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C5" w:rsidRPr="001E03C5" w:rsidRDefault="00A740E0" w:rsidP="00A740E0">
      <w:pPr>
        <w:spacing w:line="28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1E03C5" w:rsidRPr="001E03C5">
        <w:rPr>
          <w:rFonts w:ascii="Times New Roman" w:hAnsi="Times New Roman"/>
          <w:b/>
          <w:bCs/>
          <w:sz w:val="28"/>
          <w:szCs w:val="28"/>
          <w:lang w:eastAsia="ru-RU"/>
        </w:rPr>
        <w:t>ДОГОВОР СТРОИТЕЛЬНОГО ПОДРЯДА №</w:t>
      </w:r>
      <w:r w:rsidR="001E03C5" w:rsidRPr="007F7AC4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401A1" w:rsidRPr="007F7AC4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4496C" w:rsidRDefault="001E03C5" w:rsidP="0024496C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г.</w:t>
      </w:r>
      <w:r w:rsidR="005D58A0">
        <w:rPr>
          <w:rFonts w:ascii="Times New Roman" w:hAnsi="Times New Roman"/>
          <w:sz w:val="28"/>
          <w:szCs w:val="28"/>
          <w:lang w:eastAsia="ru-RU"/>
        </w:rPr>
        <w:t> 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Минск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21D9D" w:rsidRPr="00021D9D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24496C" w:rsidRPr="0024496C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21D9D" w:rsidRPr="00021D9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4496C" w:rsidRPr="0024496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="00021D9D" w:rsidRPr="00021D9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9099C">
        <w:rPr>
          <w:rFonts w:ascii="Times New Roman" w:hAnsi="Times New Roman"/>
          <w:sz w:val="28"/>
          <w:szCs w:val="28"/>
          <w:lang w:eastAsia="ru-RU"/>
        </w:rPr>
        <w:t>7</w:t>
      </w:r>
      <w:r w:rsidR="00021D9D" w:rsidRPr="00021D9D">
        <w:rPr>
          <w:rFonts w:ascii="Times New Roman" w:hAnsi="Times New Roman"/>
          <w:sz w:val="28"/>
          <w:szCs w:val="28"/>
          <w:lang w:eastAsia="ru-RU"/>
        </w:rPr>
        <w:t>г.</w:t>
      </w:r>
    </w:p>
    <w:p w:rsidR="0024496C" w:rsidRDefault="0024496C" w:rsidP="0024496C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496C" w:rsidRDefault="0024496C" w:rsidP="0024496C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96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</w:t>
      </w:r>
      <w:r w:rsidR="001E03C5" w:rsidRPr="001E03C5">
        <w:rPr>
          <w:rFonts w:ascii="Times New Roman" w:hAnsi="Times New Roman"/>
          <w:sz w:val="28"/>
          <w:szCs w:val="28"/>
          <w:lang w:eastAsia="ru-RU"/>
        </w:rPr>
        <w:t>, именуемое в дальнейшем «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="003A23D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021D9D" w:rsidRPr="00021D9D">
        <w:rPr>
          <w:rFonts w:ascii="Times New Roman" w:hAnsi="Times New Roman"/>
          <w:sz w:val="28"/>
          <w:szCs w:val="28"/>
          <w:lang w:eastAsia="ru-RU"/>
        </w:rPr>
        <w:t>в лице</w:t>
      </w:r>
      <w:r w:rsidRPr="002449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D9D" w:rsidRPr="0024496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4496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proofErr w:type="gramStart"/>
      <w:r w:rsidRPr="0024496C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021D9D" w:rsidRPr="00021D9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021D9D" w:rsidRPr="00021D9D">
        <w:rPr>
          <w:rFonts w:ascii="Times New Roman" w:hAnsi="Times New Roman"/>
          <w:sz w:val="28"/>
          <w:szCs w:val="28"/>
          <w:lang w:eastAsia="ru-RU"/>
        </w:rPr>
        <w:t xml:space="preserve"> действующего на основании</w:t>
      </w:r>
      <w:r w:rsidRPr="002449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496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</w:t>
      </w:r>
      <w:r w:rsidR="00021D9D" w:rsidRPr="0024496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4496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</w:t>
      </w:r>
      <w:r w:rsidR="00021D9D" w:rsidRPr="00021D9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E03C5" w:rsidRPr="001E03C5" w:rsidRDefault="001E03C5" w:rsidP="0024496C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с одной стороны, и </w:t>
      </w:r>
      <w:r w:rsidR="00B14983">
        <w:rPr>
          <w:rFonts w:ascii="Times New Roman" w:hAnsi="Times New Roman"/>
          <w:sz w:val="28"/>
          <w:szCs w:val="28"/>
          <w:lang w:eastAsia="ru-RU"/>
        </w:rPr>
        <w:t>о</w:t>
      </w:r>
      <w:r w:rsidRPr="001E03C5">
        <w:rPr>
          <w:rFonts w:ascii="Times New Roman" w:hAnsi="Times New Roman"/>
          <w:sz w:val="28"/>
          <w:szCs w:val="28"/>
          <w:lang w:eastAsia="ru-RU"/>
        </w:rPr>
        <w:t>ткрытое акционерное общество «МИНСК КРИСТАЛЛ»</w:t>
      </w:r>
      <w:r w:rsidR="00B149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604">
        <w:rPr>
          <w:rFonts w:ascii="Times New Roman" w:hAnsi="Times New Roman"/>
          <w:sz w:val="28"/>
          <w:szCs w:val="28"/>
          <w:lang w:eastAsia="ru-RU"/>
        </w:rPr>
        <w:t>-</w:t>
      </w:r>
      <w:r w:rsidR="00B149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604">
        <w:rPr>
          <w:rFonts w:ascii="Times New Roman" w:hAnsi="Times New Roman"/>
          <w:sz w:val="28"/>
          <w:szCs w:val="28"/>
          <w:lang w:eastAsia="ru-RU"/>
        </w:rPr>
        <w:t>управляющая компания холдинга «МИНСК</w:t>
      </w:r>
      <w:r w:rsidR="00B14983">
        <w:rPr>
          <w:rFonts w:ascii="Times New Roman" w:hAnsi="Times New Roman"/>
          <w:sz w:val="28"/>
          <w:szCs w:val="28"/>
          <w:lang w:eastAsia="ru-RU"/>
        </w:rPr>
        <w:t> </w:t>
      </w:r>
      <w:r w:rsidR="00F24604">
        <w:rPr>
          <w:rFonts w:ascii="Times New Roman" w:hAnsi="Times New Roman"/>
          <w:sz w:val="28"/>
          <w:szCs w:val="28"/>
          <w:lang w:eastAsia="ru-RU"/>
        </w:rPr>
        <w:t>КРИСТАЛЛ ГРУПП»</w:t>
      </w:r>
      <w:r w:rsidRPr="001E03C5">
        <w:rPr>
          <w:rFonts w:ascii="Times New Roman" w:hAnsi="Times New Roman"/>
          <w:sz w:val="28"/>
          <w:szCs w:val="28"/>
          <w:lang w:eastAsia="ru-RU"/>
        </w:rPr>
        <w:t>, именуемо</w:t>
      </w:r>
      <w:r w:rsidR="0085503C">
        <w:rPr>
          <w:rFonts w:ascii="Times New Roman" w:hAnsi="Times New Roman"/>
          <w:sz w:val="28"/>
          <w:szCs w:val="28"/>
          <w:lang w:eastAsia="ru-RU"/>
        </w:rPr>
        <w:t xml:space="preserve">е в дальнейшем </w:t>
      </w:r>
      <w:r w:rsidR="001678A4">
        <w:rPr>
          <w:rFonts w:ascii="Times New Roman" w:hAnsi="Times New Roman"/>
          <w:sz w:val="28"/>
          <w:szCs w:val="28"/>
          <w:lang w:eastAsia="ru-RU"/>
        </w:rPr>
        <w:t>«</w:t>
      </w:r>
      <w:r w:rsidR="0085503C">
        <w:rPr>
          <w:rFonts w:ascii="Times New Roman" w:hAnsi="Times New Roman"/>
          <w:sz w:val="28"/>
          <w:szCs w:val="28"/>
          <w:lang w:eastAsia="ru-RU"/>
        </w:rPr>
        <w:t>Заказчик</w:t>
      </w:r>
      <w:r w:rsidR="001678A4">
        <w:rPr>
          <w:rFonts w:ascii="Times New Roman" w:hAnsi="Times New Roman"/>
          <w:sz w:val="28"/>
          <w:szCs w:val="28"/>
          <w:lang w:eastAsia="ru-RU"/>
        </w:rPr>
        <w:t>»</w:t>
      </w:r>
      <w:r w:rsidR="0085503C">
        <w:rPr>
          <w:rFonts w:ascii="Times New Roman" w:hAnsi="Times New Roman"/>
          <w:sz w:val="28"/>
          <w:szCs w:val="28"/>
          <w:lang w:eastAsia="ru-RU"/>
        </w:rPr>
        <w:t xml:space="preserve">, в лице </w:t>
      </w:r>
      <w:r w:rsidR="0024496C" w:rsidRPr="0024496C"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="00512F6A">
        <w:rPr>
          <w:rFonts w:ascii="Times New Roman" w:hAnsi="Times New Roman"/>
          <w:sz w:val="28"/>
          <w:szCs w:val="28"/>
          <w:lang w:eastAsia="ru-RU"/>
        </w:rPr>
        <w:t>_____</w:t>
      </w:r>
      <w:r w:rsidRPr="001E03C5">
        <w:rPr>
          <w:rFonts w:ascii="Times New Roman" w:hAnsi="Times New Roman"/>
          <w:sz w:val="28"/>
          <w:szCs w:val="28"/>
          <w:lang w:eastAsia="ru-RU"/>
        </w:rPr>
        <w:t>, действующего на основании</w:t>
      </w:r>
      <w:r w:rsidRPr="0024496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24496C" w:rsidRPr="0024496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</w:t>
      </w:r>
      <w:r w:rsidRPr="001E03C5">
        <w:rPr>
          <w:rFonts w:ascii="Times New Roman" w:hAnsi="Times New Roman"/>
          <w:sz w:val="28"/>
          <w:szCs w:val="28"/>
          <w:lang w:eastAsia="ru-RU"/>
        </w:rPr>
        <w:t>, с другой стороны, вместе именуемые Стороны, в соответствии с Правилами заключения и исполнения договоров (контрактов) строительного подряда, утвержденным Постановлением Совета министров Республики Беларусь №1450 от 15.09.1998 с последующими изменениями и дополнениями, заключили настоящий договор о нижеследующем:</w:t>
      </w:r>
    </w:p>
    <w:p w:rsidR="001E03C5" w:rsidRPr="001E03C5" w:rsidRDefault="001E03C5" w:rsidP="00570D70">
      <w:pPr>
        <w:spacing w:before="20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3C5">
        <w:rPr>
          <w:rFonts w:ascii="Times New Roman" w:hAnsi="Times New Roman"/>
          <w:b/>
          <w:sz w:val="28"/>
          <w:szCs w:val="28"/>
          <w:lang w:eastAsia="ru-RU"/>
        </w:rPr>
        <w:t>1. ПРЕДМЕТ ДОГОВОРА</w:t>
      </w:r>
    </w:p>
    <w:p w:rsidR="001E03C5" w:rsidRPr="00AD5C90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1.1. Заказчик </w:t>
      </w:r>
      <w:r w:rsidR="00F67993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2449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496C" w:rsidRPr="0024496C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 w:rsidR="00F67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поручает, а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="00786091">
        <w:rPr>
          <w:rFonts w:ascii="Times New Roman" w:hAnsi="Times New Roman"/>
          <w:sz w:val="28"/>
          <w:szCs w:val="28"/>
          <w:lang w:eastAsia="ru-RU"/>
        </w:rPr>
        <w:t xml:space="preserve"> в соответствии со сметой (Приложение 1 к Договору)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принимает на себя обязательство по выполнению </w:t>
      </w:r>
      <w:r w:rsidR="00F24604">
        <w:rPr>
          <w:rFonts w:ascii="Times New Roman" w:hAnsi="Times New Roman"/>
          <w:sz w:val="28"/>
          <w:szCs w:val="28"/>
          <w:lang w:eastAsia="ru-RU"/>
        </w:rPr>
        <w:t>работ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по объекту:</w:t>
      </w:r>
      <w:r w:rsidR="0089709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4496C" w:rsidRPr="0024496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9709D">
        <w:rPr>
          <w:rFonts w:ascii="Times New Roman" w:hAnsi="Times New Roman"/>
          <w:sz w:val="28"/>
          <w:szCs w:val="28"/>
          <w:lang w:eastAsia="ru-RU"/>
        </w:rPr>
        <w:t>»</w:t>
      </w:r>
      <w:r w:rsidRPr="000975CB">
        <w:rPr>
          <w:rFonts w:ascii="Times New Roman" w:hAnsi="Times New Roman"/>
          <w:sz w:val="28"/>
          <w:szCs w:val="28"/>
          <w:lang w:eastAsia="ru-RU"/>
        </w:rPr>
        <w:t>.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1.2. Заказчик обязуется принять выполненные работы</w:t>
      </w:r>
      <w:r w:rsidR="0024496C" w:rsidRPr="002449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496C">
        <w:rPr>
          <w:rFonts w:ascii="Times New Roman" w:hAnsi="Times New Roman"/>
          <w:sz w:val="28"/>
          <w:szCs w:val="28"/>
          <w:lang w:eastAsia="ru-RU"/>
        </w:rPr>
        <w:t>в порядке, установленном законодательством Республики Беларусь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и своевременно оплатить их в соответствии с условиями настоящего договора. </w:t>
      </w:r>
    </w:p>
    <w:p w:rsidR="00F56248" w:rsidRPr="001E03C5" w:rsidRDefault="00F56248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248" w:rsidRPr="001E03C5" w:rsidRDefault="001E03C5" w:rsidP="00F56248">
      <w:pPr>
        <w:spacing w:before="20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3C5">
        <w:rPr>
          <w:rFonts w:ascii="Times New Roman" w:hAnsi="Times New Roman"/>
          <w:b/>
          <w:sz w:val="28"/>
          <w:szCs w:val="28"/>
          <w:lang w:eastAsia="ru-RU"/>
        </w:rPr>
        <w:t>2. СРОКИ ВЫПОЛНЕНИЯ РАБОТ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2.1. Начало выполнения работ </w:t>
      </w:r>
      <w:r w:rsidR="0089709D">
        <w:rPr>
          <w:rFonts w:ascii="Times New Roman" w:hAnsi="Times New Roman"/>
          <w:sz w:val="28"/>
          <w:szCs w:val="28"/>
          <w:lang w:eastAsia="ru-RU"/>
        </w:rPr>
        <w:t>–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496C">
        <w:rPr>
          <w:rFonts w:ascii="Times New Roman" w:hAnsi="Times New Roman"/>
          <w:sz w:val="28"/>
          <w:szCs w:val="28"/>
          <w:lang w:eastAsia="ru-RU"/>
        </w:rPr>
        <w:t>______________</w:t>
      </w:r>
      <w:r w:rsidR="007E1FB6">
        <w:rPr>
          <w:rFonts w:ascii="Times New Roman" w:hAnsi="Times New Roman"/>
          <w:sz w:val="28"/>
          <w:szCs w:val="28"/>
          <w:lang w:eastAsia="ru-RU"/>
        </w:rPr>
        <w:t>.</w:t>
      </w:r>
    </w:p>
    <w:p w:rsidR="00961568" w:rsidRPr="00961568" w:rsidRDefault="00961568" w:rsidP="00961568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03C5" w:rsidRPr="001E03C5">
        <w:rPr>
          <w:sz w:val="28"/>
          <w:szCs w:val="28"/>
        </w:rPr>
        <w:t>2.2. Окончание работ </w:t>
      </w:r>
      <w:r w:rsidR="0089709D">
        <w:rPr>
          <w:sz w:val="28"/>
          <w:szCs w:val="28"/>
        </w:rPr>
        <w:t>–</w:t>
      </w:r>
      <w:r w:rsidR="001E03C5" w:rsidRPr="001E03C5">
        <w:rPr>
          <w:sz w:val="28"/>
          <w:szCs w:val="28"/>
        </w:rPr>
        <w:t xml:space="preserve"> </w:t>
      </w:r>
      <w:r w:rsidR="0024496C">
        <w:rPr>
          <w:sz w:val="28"/>
          <w:szCs w:val="28"/>
        </w:rPr>
        <w:t>_________________</w:t>
      </w:r>
      <w:r w:rsidR="00B42AFB">
        <w:rPr>
          <w:sz w:val="28"/>
          <w:szCs w:val="28"/>
        </w:rPr>
        <w:t>,</w:t>
      </w:r>
      <w:r w:rsidR="00940532">
        <w:rPr>
          <w:sz w:val="28"/>
          <w:szCs w:val="28"/>
        </w:rPr>
        <w:t xml:space="preserve"> что составляет </w:t>
      </w:r>
      <w:r w:rsidR="0024496C">
        <w:rPr>
          <w:sz w:val="28"/>
          <w:szCs w:val="28"/>
        </w:rPr>
        <w:t>___________</w:t>
      </w:r>
      <w:r w:rsidR="00CF11D3">
        <w:rPr>
          <w:sz w:val="28"/>
          <w:szCs w:val="28"/>
        </w:rPr>
        <w:t xml:space="preserve"> </w:t>
      </w:r>
      <w:r w:rsidR="0024496C">
        <w:rPr>
          <w:sz w:val="28"/>
          <w:szCs w:val="28"/>
        </w:rPr>
        <w:t xml:space="preserve">календарных </w:t>
      </w:r>
      <w:r w:rsidRPr="00961568">
        <w:rPr>
          <w:sz w:val="28"/>
          <w:szCs w:val="28"/>
        </w:rPr>
        <w:t>дн</w:t>
      </w:r>
      <w:r w:rsidR="00D9099C">
        <w:rPr>
          <w:sz w:val="28"/>
          <w:szCs w:val="28"/>
        </w:rPr>
        <w:t>ей</w:t>
      </w:r>
      <w:r w:rsidRPr="00961568">
        <w:rPr>
          <w:sz w:val="28"/>
          <w:szCs w:val="28"/>
        </w:rPr>
        <w:t xml:space="preserve"> с момента начала выполнения </w:t>
      </w:r>
      <w:r w:rsidR="00CF11D3">
        <w:rPr>
          <w:sz w:val="28"/>
          <w:szCs w:val="28"/>
        </w:rPr>
        <w:t>р</w:t>
      </w:r>
      <w:r w:rsidRPr="00961568">
        <w:rPr>
          <w:sz w:val="28"/>
          <w:szCs w:val="28"/>
        </w:rPr>
        <w:t>абот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2.3. Срок выполнения работ обеспечивается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ом при условии своевременного </w:t>
      </w:r>
      <w:r w:rsidR="0020256A">
        <w:rPr>
          <w:rFonts w:ascii="Times New Roman" w:hAnsi="Times New Roman"/>
          <w:sz w:val="28"/>
          <w:szCs w:val="28"/>
          <w:lang w:eastAsia="ru-RU"/>
        </w:rPr>
        <w:t>предоставления Заказчиком помещений и фронта работ.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2.5.</w:t>
      </w:r>
      <w:r w:rsidR="004F7B5C">
        <w:rPr>
          <w:rFonts w:ascii="Times New Roman" w:hAnsi="Times New Roman"/>
          <w:sz w:val="28"/>
          <w:szCs w:val="28"/>
          <w:lang w:eastAsia="ru-RU"/>
        </w:rPr>
        <w:t> 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Сроки выполнения работ могут корректироваться в случае выявления дополнительных объемов работ и внесением </w:t>
      </w:r>
      <w:r w:rsidR="00120171">
        <w:rPr>
          <w:rFonts w:ascii="Times New Roman" w:hAnsi="Times New Roman"/>
          <w:sz w:val="28"/>
          <w:szCs w:val="28"/>
          <w:lang w:eastAsia="ru-RU"/>
        </w:rPr>
        <w:t>в установленном порядке Сторонами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изменений, не предусмотренных </w:t>
      </w:r>
      <w:r w:rsidR="0085503C">
        <w:rPr>
          <w:rFonts w:ascii="Times New Roman" w:hAnsi="Times New Roman"/>
          <w:sz w:val="28"/>
          <w:szCs w:val="28"/>
          <w:lang w:eastAsia="ru-RU"/>
        </w:rPr>
        <w:t>первоначально</w:t>
      </w:r>
      <w:r w:rsidRPr="001E03C5">
        <w:rPr>
          <w:rFonts w:ascii="Times New Roman" w:hAnsi="Times New Roman"/>
          <w:sz w:val="28"/>
          <w:szCs w:val="28"/>
          <w:lang w:eastAsia="ru-RU"/>
        </w:rPr>
        <w:t>.</w:t>
      </w:r>
    </w:p>
    <w:p w:rsidR="005A1195" w:rsidRDefault="005A119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 Сроки выполнения работ</w:t>
      </w:r>
      <w:r w:rsidRPr="005A1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3C5">
        <w:rPr>
          <w:rFonts w:ascii="Times New Roman" w:hAnsi="Times New Roman"/>
          <w:sz w:val="28"/>
          <w:szCs w:val="28"/>
          <w:lang w:eastAsia="ru-RU"/>
        </w:rPr>
        <w:t>могут корректироваться в случае</w:t>
      </w:r>
      <w:r>
        <w:rPr>
          <w:rFonts w:ascii="Times New Roman" w:hAnsi="Times New Roman"/>
          <w:sz w:val="28"/>
          <w:szCs w:val="28"/>
          <w:lang w:eastAsia="ru-RU"/>
        </w:rPr>
        <w:t xml:space="preserve"> невыполнения Заказчиком п. 5.3.1. и 5.3.2 </w:t>
      </w:r>
      <w:r w:rsidRPr="001E03C5">
        <w:rPr>
          <w:rFonts w:ascii="Times New Roman" w:hAnsi="Times New Roman"/>
          <w:sz w:val="28"/>
          <w:szCs w:val="28"/>
          <w:lang w:eastAsia="ru-RU"/>
        </w:rPr>
        <w:t>настоящего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03C5" w:rsidRPr="001E03C5" w:rsidRDefault="001E03C5" w:rsidP="00570D70">
      <w:pPr>
        <w:spacing w:before="20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3C5">
        <w:rPr>
          <w:rFonts w:ascii="Times New Roman" w:hAnsi="Times New Roman"/>
          <w:b/>
          <w:sz w:val="28"/>
          <w:szCs w:val="28"/>
          <w:lang w:eastAsia="ru-RU"/>
        </w:rPr>
        <w:t>3. СТОИМОСТЬ РАБОТ</w:t>
      </w:r>
    </w:p>
    <w:p w:rsidR="001E03C5" w:rsidRPr="001E03C5" w:rsidRDefault="001E03C5" w:rsidP="00570D70">
      <w:pPr>
        <w:spacing w:after="0" w:line="28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3.1. Стоимость работ составляет:</w:t>
      </w:r>
    </w:p>
    <w:p w:rsidR="001E03C5" w:rsidRPr="001E03C5" w:rsidRDefault="001E03C5" w:rsidP="00F25893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3.1.1</w:t>
      </w:r>
      <w:proofErr w:type="gramStart"/>
      <w:r w:rsidRPr="001E03C5">
        <w:rPr>
          <w:rFonts w:ascii="Times New Roman" w:hAnsi="Times New Roman"/>
          <w:sz w:val="28"/>
          <w:szCs w:val="28"/>
          <w:lang w:eastAsia="ru-RU"/>
        </w:rPr>
        <w:t>. на</w:t>
      </w:r>
      <w:proofErr w:type="gramEnd"/>
      <w:r w:rsidRPr="001E03C5">
        <w:rPr>
          <w:rFonts w:ascii="Times New Roman" w:hAnsi="Times New Roman"/>
          <w:sz w:val="28"/>
          <w:szCs w:val="28"/>
          <w:lang w:eastAsia="ru-RU"/>
        </w:rPr>
        <w:t xml:space="preserve"> день заключения договора в текущих ценах –</w:t>
      </w:r>
      <w:r w:rsidR="007541C8">
        <w:rPr>
          <w:rFonts w:ascii="Times New Roman" w:hAnsi="Times New Roman"/>
          <w:sz w:val="28"/>
          <w:szCs w:val="28"/>
          <w:lang w:eastAsia="ru-RU"/>
        </w:rPr>
        <w:t> </w:t>
      </w:r>
      <w:r w:rsidR="000223A5" w:rsidRPr="000223A5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                  </w:t>
      </w:r>
      <w:r w:rsidR="008B6EC2" w:rsidRPr="000223A5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B6EC2" w:rsidRPr="000223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белорусских рублей</w:t>
      </w:r>
      <w:r w:rsidR="00521DDC" w:rsidRPr="00BD4A8B">
        <w:rPr>
          <w:rFonts w:ascii="Times New Roman" w:hAnsi="Times New Roman"/>
          <w:sz w:val="28"/>
          <w:szCs w:val="28"/>
          <w:lang w:eastAsia="ru-RU"/>
        </w:rPr>
        <w:t xml:space="preserve">, в том числе НДС по </w:t>
      </w:r>
      <w:r w:rsidR="00521DDC" w:rsidRPr="00BD4A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ставке 20% - </w:t>
      </w:r>
      <w:r w:rsidR="000223A5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="008B6EC2">
        <w:rPr>
          <w:rFonts w:ascii="Times New Roman" w:hAnsi="Times New Roman"/>
          <w:sz w:val="28"/>
          <w:szCs w:val="28"/>
          <w:lang w:eastAsia="ru-RU"/>
        </w:rPr>
        <w:t xml:space="preserve"> белорусских рублей</w:t>
      </w:r>
      <w:r w:rsidRPr="002D1E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что подтверждается смет</w:t>
      </w:r>
      <w:r w:rsidR="007541C8" w:rsidRPr="002D1E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2D1E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893327" w:rsidRPr="002D1E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2D1E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риложение 1)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65A16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Стоимость работ определена процедурой переговоров и остается неизменной </w:t>
      </w:r>
      <w:r w:rsidR="00441E2E">
        <w:rPr>
          <w:rFonts w:ascii="Times New Roman" w:hAnsi="Times New Roman"/>
          <w:sz w:val="28"/>
          <w:szCs w:val="28"/>
          <w:lang w:eastAsia="ru-RU"/>
        </w:rPr>
        <w:t xml:space="preserve">на весь период </w:t>
      </w:r>
      <w:r w:rsidR="008B6EC2">
        <w:rPr>
          <w:rFonts w:ascii="Times New Roman" w:hAnsi="Times New Roman"/>
          <w:sz w:val="28"/>
          <w:szCs w:val="28"/>
          <w:lang w:eastAsia="ru-RU"/>
        </w:rPr>
        <w:t>действия договора</w:t>
      </w:r>
      <w:r w:rsidR="00FE3816">
        <w:rPr>
          <w:rFonts w:ascii="Times New Roman" w:hAnsi="Times New Roman"/>
          <w:sz w:val="28"/>
          <w:szCs w:val="28"/>
          <w:lang w:eastAsia="ru-RU"/>
        </w:rPr>
        <w:t>.</w:t>
      </w:r>
    </w:p>
    <w:p w:rsidR="00365A16" w:rsidRPr="00365A1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248">
        <w:rPr>
          <w:rFonts w:ascii="Times New Roman" w:hAnsi="Times New Roman"/>
          <w:sz w:val="28"/>
          <w:szCs w:val="28"/>
          <w:lang w:eastAsia="ru-RU"/>
        </w:rPr>
        <w:t>3.1.2.</w:t>
      </w:r>
      <w:r w:rsidRPr="00F56248">
        <w:rPr>
          <w:rFonts w:ascii="Times New Roman" w:hAnsi="Times New Roman"/>
          <w:sz w:val="28"/>
          <w:szCs w:val="28"/>
          <w:lang w:eastAsia="ru-RU"/>
        </w:rPr>
        <w:tab/>
      </w:r>
      <w:r w:rsidRPr="00365A16">
        <w:rPr>
          <w:rFonts w:ascii="Times New Roman" w:hAnsi="Times New Roman"/>
          <w:sz w:val="28"/>
          <w:szCs w:val="28"/>
          <w:lang w:eastAsia="ru-RU"/>
        </w:rPr>
        <w:t xml:space="preserve">Договорная неизменная стоимость работ по объекту, на момент заключения настоящего Договора, в объемах, соответствующих </w:t>
      </w:r>
      <w:r w:rsidR="00122901">
        <w:rPr>
          <w:rFonts w:ascii="Times New Roman" w:hAnsi="Times New Roman"/>
          <w:sz w:val="28"/>
          <w:szCs w:val="28"/>
          <w:lang w:eastAsia="ru-RU"/>
        </w:rPr>
        <w:t>дефектному акту</w:t>
      </w:r>
      <w:r w:rsidRPr="00365A16">
        <w:rPr>
          <w:rFonts w:ascii="Times New Roman" w:hAnsi="Times New Roman"/>
          <w:sz w:val="28"/>
          <w:szCs w:val="28"/>
          <w:lang w:eastAsia="ru-RU"/>
        </w:rPr>
        <w:t xml:space="preserve">, и в текущих ценах </w:t>
      </w:r>
      <w:r w:rsidR="00122901" w:rsidRPr="00365A16">
        <w:rPr>
          <w:rFonts w:ascii="Times New Roman" w:hAnsi="Times New Roman"/>
          <w:sz w:val="28"/>
          <w:szCs w:val="28"/>
          <w:lang w:eastAsia="ru-RU"/>
        </w:rPr>
        <w:t xml:space="preserve">в нормах </w:t>
      </w:r>
      <w:r w:rsidR="00122901">
        <w:rPr>
          <w:rFonts w:ascii="Times New Roman" w:hAnsi="Times New Roman"/>
          <w:sz w:val="28"/>
          <w:szCs w:val="28"/>
          <w:lang w:eastAsia="ru-RU"/>
        </w:rPr>
        <w:t>НРР</w:t>
      </w:r>
      <w:r w:rsidR="00122901" w:rsidRPr="00365A1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12F6A">
        <w:rPr>
          <w:rFonts w:ascii="Times New Roman" w:hAnsi="Times New Roman"/>
          <w:sz w:val="28"/>
          <w:szCs w:val="28"/>
          <w:lang w:eastAsia="ru-RU"/>
        </w:rPr>
        <w:t>«_</w:t>
      </w:r>
      <w:proofErr w:type="gramStart"/>
      <w:r w:rsidR="00512F6A">
        <w:rPr>
          <w:rFonts w:ascii="Times New Roman" w:hAnsi="Times New Roman"/>
          <w:sz w:val="28"/>
          <w:szCs w:val="28"/>
          <w:lang w:eastAsia="ru-RU"/>
        </w:rPr>
        <w:t>_»_</w:t>
      </w:r>
      <w:proofErr w:type="gramEnd"/>
      <w:r w:rsidR="00512F6A">
        <w:rPr>
          <w:rFonts w:ascii="Times New Roman" w:hAnsi="Times New Roman"/>
          <w:sz w:val="28"/>
          <w:szCs w:val="28"/>
          <w:lang w:eastAsia="ru-RU"/>
        </w:rPr>
        <w:t>_______</w:t>
      </w:r>
      <w:r w:rsidR="00122901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A16">
        <w:rPr>
          <w:rFonts w:ascii="Times New Roman" w:hAnsi="Times New Roman"/>
          <w:sz w:val="28"/>
          <w:szCs w:val="28"/>
          <w:lang w:eastAsia="ru-RU"/>
        </w:rPr>
        <w:t>включает:</w:t>
      </w:r>
    </w:p>
    <w:p w:rsidR="00365A16" w:rsidRPr="00365A1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A16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65A16">
        <w:rPr>
          <w:rFonts w:ascii="Times New Roman" w:hAnsi="Times New Roman"/>
          <w:sz w:val="28"/>
          <w:szCs w:val="28"/>
          <w:lang w:eastAsia="ru-RU"/>
        </w:rPr>
        <w:t>затраты</w:t>
      </w:r>
      <w:proofErr w:type="gramEnd"/>
      <w:r w:rsidRPr="00365A16">
        <w:rPr>
          <w:rFonts w:ascii="Times New Roman" w:hAnsi="Times New Roman"/>
          <w:sz w:val="28"/>
          <w:szCs w:val="28"/>
          <w:lang w:eastAsia="ru-RU"/>
        </w:rPr>
        <w:t xml:space="preserve"> на временные здания и сооружения – </w:t>
      </w:r>
      <w:r w:rsidR="00CF78E0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Pr="00365A16">
        <w:rPr>
          <w:rFonts w:ascii="Times New Roman" w:hAnsi="Times New Roman"/>
          <w:sz w:val="28"/>
          <w:szCs w:val="28"/>
          <w:lang w:eastAsia="ru-RU"/>
        </w:rPr>
        <w:t>;</w:t>
      </w:r>
    </w:p>
    <w:p w:rsidR="00365A16" w:rsidRPr="00365A1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A16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65A16">
        <w:rPr>
          <w:rFonts w:ascii="Times New Roman" w:hAnsi="Times New Roman"/>
          <w:sz w:val="28"/>
          <w:szCs w:val="28"/>
          <w:lang w:eastAsia="ru-RU"/>
        </w:rPr>
        <w:t>дополнительные</w:t>
      </w:r>
      <w:proofErr w:type="gramEnd"/>
      <w:r w:rsidRPr="00365A16">
        <w:rPr>
          <w:rFonts w:ascii="Times New Roman" w:hAnsi="Times New Roman"/>
          <w:sz w:val="28"/>
          <w:szCs w:val="28"/>
          <w:lang w:eastAsia="ru-RU"/>
        </w:rPr>
        <w:t xml:space="preserve"> затраты при производстве работ в зимнее время в размере </w:t>
      </w:r>
      <w:r w:rsidR="00CF78E0">
        <w:rPr>
          <w:rFonts w:ascii="Times New Roman" w:hAnsi="Times New Roman"/>
          <w:sz w:val="28"/>
          <w:szCs w:val="28"/>
          <w:lang w:eastAsia="ru-RU"/>
        </w:rPr>
        <w:t>______</w:t>
      </w:r>
      <w:r w:rsidRPr="00365A16">
        <w:rPr>
          <w:rFonts w:ascii="Times New Roman" w:hAnsi="Times New Roman"/>
          <w:sz w:val="28"/>
          <w:szCs w:val="28"/>
          <w:lang w:eastAsia="ru-RU"/>
        </w:rPr>
        <w:t>%;</w:t>
      </w:r>
    </w:p>
    <w:p w:rsidR="00365A16" w:rsidRPr="00365A1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A16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65A16">
        <w:rPr>
          <w:rFonts w:ascii="Times New Roman" w:hAnsi="Times New Roman"/>
          <w:sz w:val="28"/>
          <w:szCs w:val="28"/>
          <w:lang w:eastAsia="ru-RU"/>
        </w:rPr>
        <w:t>затраты</w:t>
      </w:r>
      <w:proofErr w:type="gramEnd"/>
      <w:r w:rsidRPr="00365A16">
        <w:rPr>
          <w:rFonts w:ascii="Times New Roman" w:hAnsi="Times New Roman"/>
          <w:sz w:val="28"/>
          <w:szCs w:val="28"/>
          <w:lang w:eastAsia="ru-RU"/>
        </w:rPr>
        <w:t xml:space="preserve">, связанные с отчислениями на социальное страхование в размере </w:t>
      </w:r>
      <w:r w:rsidR="00CF78E0">
        <w:rPr>
          <w:rFonts w:ascii="Times New Roman" w:hAnsi="Times New Roman"/>
          <w:sz w:val="28"/>
          <w:szCs w:val="28"/>
          <w:lang w:eastAsia="ru-RU"/>
        </w:rPr>
        <w:t>34</w:t>
      </w:r>
      <w:r w:rsidRPr="00365A16">
        <w:rPr>
          <w:rFonts w:ascii="Times New Roman" w:hAnsi="Times New Roman"/>
          <w:sz w:val="28"/>
          <w:szCs w:val="28"/>
          <w:lang w:eastAsia="ru-RU"/>
        </w:rPr>
        <w:t>%;</w:t>
      </w:r>
    </w:p>
    <w:p w:rsidR="00365A16" w:rsidRPr="00365A1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A16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65A16">
        <w:rPr>
          <w:rFonts w:ascii="Times New Roman" w:hAnsi="Times New Roman"/>
          <w:sz w:val="28"/>
          <w:szCs w:val="28"/>
          <w:lang w:eastAsia="ru-RU"/>
        </w:rPr>
        <w:t>затраты</w:t>
      </w:r>
      <w:proofErr w:type="gramEnd"/>
      <w:r w:rsidRPr="00365A16">
        <w:rPr>
          <w:rFonts w:ascii="Times New Roman" w:hAnsi="Times New Roman"/>
          <w:sz w:val="28"/>
          <w:szCs w:val="28"/>
          <w:lang w:eastAsia="ru-RU"/>
        </w:rPr>
        <w:t xml:space="preserve">, связанные с подвижным и разъездным характером работ, перевозкой рабочих автомобильным транспортом и командированием рабочих в размере </w:t>
      </w:r>
      <w:r w:rsidR="00CF78E0">
        <w:rPr>
          <w:rFonts w:ascii="Times New Roman" w:hAnsi="Times New Roman"/>
          <w:sz w:val="28"/>
          <w:szCs w:val="28"/>
          <w:lang w:eastAsia="ru-RU"/>
        </w:rPr>
        <w:t>______</w:t>
      </w:r>
      <w:r w:rsidRPr="00365A16">
        <w:rPr>
          <w:rFonts w:ascii="Times New Roman" w:hAnsi="Times New Roman"/>
          <w:sz w:val="28"/>
          <w:szCs w:val="28"/>
          <w:lang w:eastAsia="ru-RU"/>
        </w:rPr>
        <w:t>%;</w:t>
      </w:r>
    </w:p>
    <w:p w:rsidR="00365A16" w:rsidRPr="00365A1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A16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65A16">
        <w:rPr>
          <w:rFonts w:ascii="Times New Roman" w:hAnsi="Times New Roman"/>
          <w:sz w:val="28"/>
          <w:szCs w:val="28"/>
          <w:lang w:eastAsia="ru-RU"/>
        </w:rPr>
        <w:t>резерв</w:t>
      </w:r>
      <w:proofErr w:type="gramEnd"/>
      <w:r w:rsidRPr="00365A16">
        <w:rPr>
          <w:rFonts w:ascii="Times New Roman" w:hAnsi="Times New Roman"/>
          <w:sz w:val="28"/>
          <w:szCs w:val="28"/>
          <w:lang w:eastAsia="ru-RU"/>
        </w:rPr>
        <w:t xml:space="preserve"> средств на непредвиденные работы и затраты для линейных сооружений в размере </w:t>
      </w:r>
      <w:r w:rsidR="00CF78E0">
        <w:rPr>
          <w:rFonts w:ascii="Times New Roman" w:hAnsi="Times New Roman"/>
          <w:sz w:val="28"/>
          <w:szCs w:val="28"/>
          <w:lang w:eastAsia="ru-RU"/>
        </w:rPr>
        <w:t>_______</w:t>
      </w:r>
      <w:r w:rsidRPr="00365A16">
        <w:rPr>
          <w:rFonts w:ascii="Times New Roman" w:hAnsi="Times New Roman"/>
          <w:sz w:val="28"/>
          <w:szCs w:val="28"/>
          <w:lang w:eastAsia="ru-RU"/>
        </w:rPr>
        <w:t>%;</w:t>
      </w:r>
    </w:p>
    <w:p w:rsidR="00365A16" w:rsidRPr="00365A1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A16">
        <w:rPr>
          <w:rFonts w:ascii="Times New Roman" w:hAnsi="Times New Roman"/>
          <w:sz w:val="28"/>
          <w:szCs w:val="28"/>
          <w:lang w:eastAsia="ru-RU"/>
        </w:rPr>
        <w:tab/>
        <w:t xml:space="preserve">НДС – </w:t>
      </w:r>
      <w:r w:rsidR="00CF78E0">
        <w:rPr>
          <w:rFonts w:ascii="Times New Roman" w:hAnsi="Times New Roman"/>
          <w:sz w:val="28"/>
          <w:szCs w:val="28"/>
          <w:lang w:eastAsia="ru-RU"/>
        </w:rPr>
        <w:t>_______</w:t>
      </w:r>
      <w:r w:rsidRPr="00365A16">
        <w:rPr>
          <w:rFonts w:ascii="Times New Roman" w:hAnsi="Times New Roman"/>
          <w:sz w:val="28"/>
          <w:szCs w:val="28"/>
          <w:lang w:eastAsia="ru-RU"/>
        </w:rPr>
        <w:t>%;</w:t>
      </w:r>
    </w:p>
    <w:p w:rsidR="00AB76B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A16">
        <w:rPr>
          <w:rFonts w:ascii="Times New Roman" w:hAnsi="Times New Roman"/>
          <w:sz w:val="28"/>
          <w:szCs w:val="28"/>
          <w:lang w:eastAsia="ru-RU"/>
        </w:rPr>
        <w:tab/>
      </w:r>
      <w:r w:rsidR="000439D9">
        <w:rPr>
          <w:rFonts w:ascii="Times New Roman" w:hAnsi="Times New Roman"/>
          <w:sz w:val="28"/>
          <w:szCs w:val="28"/>
          <w:lang w:eastAsia="ru-RU"/>
        </w:rPr>
        <w:t xml:space="preserve">Понижающие </w:t>
      </w:r>
      <w:proofErr w:type="gramStart"/>
      <w:r w:rsidR="000439D9">
        <w:rPr>
          <w:rFonts w:ascii="Times New Roman" w:hAnsi="Times New Roman"/>
          <w:sz w:val="28"/>
          <w:szCs w:val="28"/>
          <w:lang w:eastAsia="ru-RU"/>
        </w:rPr>
        <w:t xml:space="preserve">коэффициенты </w:t>
      </w:r>
      <w:r w:rsidR="00AB76B6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A56106" w:rsidRDefault="00AB76B6" w:rsidP="00A56106">
      <w:pPr>
        <w:spacing w:after="0" w:line="28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К=</w:t>
      </w:r>
      <w:r w:rsidR="00CF78E0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к заработной плате рабочих, </w:t>
      </w:r>
    </w:p>
    <w:p w:rsidR="00A56106" w:rsidRDefault="00A56106" w:rsidP="00A56106">
      <w:pPr>
        <w:spacing w:after="0" w:line="28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К=</w:t>
      </w:r>
      <w:r w:rsidR="00CF78E0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76B6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общехозяйственным и общепроизводственным</w:t>
      </w:r>
      <w:r w:rsidR="00AB76B6">
        <w:rPr>
          <w:rFonts w:ascii="Times New Roman" w:hAnsi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="00AB76B6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65A16" w:rsidRPr="00365A16" w:rsidRDefault="00A56106" w:rsidP="00AB76B6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0,62 </w:t>
      </w:r>
      <w:r w:rsidR="00AB76B6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плановой прибыли</w:t>
      </w:r>
      <w:r w:rsidR="00365A16" w:rsidRPr="00365A16">
        <w:rPr>
          <w:rFonts w:ascii="Times New Roman" w:hAnsi="Times New Roman"/>
          <w:sz w:val="28"/>
          <w:szCs w:val="28"/>
          <w:lang w:eastAsia="ru-RU"/>
        </w:rPr>
        <w:t>;</w:t>
      </w:r>
    </w:p>
    <w:p w:rsidR="00365A16" w:rsidRDefault="00A5610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5A16" w:rsidRPr="00365A16">
        <w:rPr>
          <w:rFonts w:ascii="Times New Roman" w:hAnsi="Times New Roman"/>
          <w:sz w:val="28"/>
          <w:szCs w:val="28"/>
          <w:lang w:eastAsia="ru-RU"/>
        </w:rPr>
        <w:tab/>
      </w:r>
      <w:r w:rsidR="00CD517B">
        <w:rPr>
          <w:rFonts w:ascii="Times New Roman" w:hAnsi="Times New Roman"/>
          <w:sz w:val="28"/>
          <w:szCs w:val="28"/>
          <w:lang w:eastAsia="ru-RU"/>
        </w:rPr>
        <w:t>К=</w:t>
      </w:r>
      <w:r w:rsidR="001A753A">
        <w:rPr>
          <w:rFonts w:ascii="Times New Roman" w:hAnsi="Times New Roman"/>
          <w:sz w:val="28"/>
          <w:szCs w:val="28"/>
          <w:lang w:eastAsia="ru-RU"/>
        </w:rPr>
        <w:t>________</w:t>
      </w:r>
      <w:r w:rsidR="00CD517B">
        <w:rPr>
          <w:rFonts w:ascii="Times New Roman" w:hAnsi="Times New Roman"/>
          <w:sz w:val="28"/>
          <w:szCs w:val="28"/>
          <w:lang w:eastAsia="ru-RU"/>
        </w:rPr>
        <w:t xml:space="preserve"> коэффициент к </w:t>
      </w:r>
      <w:proofErr w:type="spellStart"/>
      <w:r w:rsidR="00CD517B">
        <w:rPr>
          <w:rFonts w:ascii="Times New Roman" w:hAnsi="Times New Roman"/>
          <w:sz w:val="28"/>
          <w:szCs w:val="28"/>
          <w:lang w:eastAsia="ru-RU"/>
        </w:rPr>
        <w:t>ЭМиМ</w:t>
      </w:r>
      <w:proofErr w:type="spellEnd"/>
      <w:r w:rsidR="00A97F92">
        <w:rPr>
          <w:rFonts w:ascii="Times New Roman" w:hAnsi="Times New Roman"/>
          <w:sz w:val="28"/>
          <w:szCs w:val="28"/>
          <w:lang w:eastAsia="ru-RU"/>
        </w:rPr>
        <w:t>;</w:t>
      </w:r>
    </w:p>
    <w:p w:rsidR="00A97F92" w:rsidRPr="00365A16" w:rsidRDefault="00A97F92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К=</w:t>
      </w:r>
      <w:r w:rsidR="001A753A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коэффициент учитывающий применение прогнозного индекса.</w:t>
      </w:r>
    </w:p>
    <w:p w:rsidR="00365A16" w:rsidRPr="00365A1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16">
        <w:rPr>
          <w:rFonts w:ascii="Times New Roman" w:hAnsi="Times New Roman"/>
          <w:sz w:val="28"/>
          <w:szCs w:val="28"/>
          <w:lang w:eastAsia="ru-RU"/>
        </w:rPr>
        <w:t xml:space="preserve">Заказчик </w:t>
      </w:r>
      <w:r w:rsidR="004F16A5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365A16">
        <w:rPr>
          <w:rFonts w:ascii="Times New Roman" w:hAnsi="Times New Roman"/>
          <w:sz w:val="28"/>
          <w:szCs w:val="28"/>
          <w:lang w:eastAsia="ru-RU"/>
        </w:rPr>
        <w:t>компенсирует командировочные затраты Подрядчику, и Субподрядчикам.</w:t>
      </w:r>
    </w:p>
    <w:p w:rsidR="00365A16" w:rsidRPr="00365A1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16">
        <w:rPr>
          <w:rFonts w:ascii="Times New Roman" w:hAnsi="Times New Roman"/>
          <w:sz w:val="28"/>
          <w:szCs w:val="28"/>
          <w:lang w:eastAsia="ru-RU"/>
        </w:rPr>
        <w:t xml:space="preserve">Заказчик </w:t>
      </w:r>
      <w:r w:rsidR="00A56106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365A16">
        <w:rPr>
          <w:rFonts w:ascii="Times New Roman" w:hAnsi="Times New Roman"/>
          <w:sz w:val="28"/>
          <w:szCs w:val="28"/>
          <w:lang w:eastAsia="ru-RU"/>
        </w:rPr>
        <w:t>компенсирует рост прогнозного индекса с даты начала строительства и на момент фактического выполне</w:t>
      </w:r>
      <w:r w:rsidR="001A753A">
        <w:rPr>
          <w:rFonts w:ascii="Times New Roman" w:hAnsi="Times New Roman"/>
          <w:sz w:val="28"/>
          <w:szCs w:val="28"/>
          <w:lang w:eastAsia="ru-RU"/>
        </w:rPr>
        <w:t>ния работ и составления актов выполненных работ</w:t>
      </w:r>
      <w:r w:rsidRPr="00365A16">
        <w:rPr>
          <w:rFonts w:ascii="Times New Roman" w:hAnsi="Times New Roman"/>
          <w:sz w:val="28"/>
          <w:szCs w:val="28"/>
          <w:lang w:eastAsia="ru-RU"/>
        </w:rPr>
        <w:t>.</w:t>
      </w:r>
    </w:p>
    <w:p w:rsidR="00365A16" w:rsidRPr="00365A1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16">
        <w:rPr>
          <w:rFonts w:ascii="Times New Roman" w:hAnsi="Times New Roman"/>
          <w:sz w:val="28"/>
          <w:szCs w:val="28"/>
          <w:lang w:eastAsia="ru-RU"/>
        </w:rPr>
        <w:t xml:space="preserve">Стоимость строительных материалов, эксплуатации м/механизмов определена в соответствии со сметным расчетом </w:t>
      </w:r>
      <w:r w:rsidR="004F16A5">
        <w:rPr>
          <w:rFonts w:ascii="Times New Roman" w:hAnsi="Times New Roman"/>
          <w:sz w:val="28"/>
          <w:szCs w:val="28"/>
          <w:lang w:eastAsia="ru-RU"/>
        </w:rPr>
        <w:t xml:space="preserve">по фактическим ценам </w:t>
      </w:r>
      <w:r w:rsidRPr="00365A16">
        <w:rPr>
          <w:rFonts w:ascii="Times New Roman" w:hAnsi="Times New Roman"/>
          <w:sz w:val="28"/>
          <w:szCs w:val="28"/>
          <w:lang w:eastAsia="ru-RU"/>
        </w:rPr>
        <w:t xml:space="preserve">в текущем уровне цен на </w:t>
      </w:r>
      <w:proofErr w:type="gramStart"/>
      <w:r w:rsidR="001A753A">
        <w:rPr>
          <w:rFonts w:ascii="Times New Roman" w:hAnsi="Times New Roman"/>
          <w:sz w:val="28"/>
          <w:szCs w:val="28"/>
          <w:lang w:eastAsia="ru-RU"/>
        </w:rPr>
        <w:t xml:space="preserve">«  </w:t>
      </w:r>
      <w:proofErr w:type="gramEnd"/>
      <w:r w:rsidR="001A753A">
        <w:rPr>
          <w:rFonts w:ascii="Times New Roman" w:hAnsi="Times New Roman"/>
          <w:sz w:val="28"/>
          <w:szCs w:val="28"/>
          <w:lang w:eastAsia="ru-RU"/>
        </w:rPr>
        <w:t xml:space="preserve">     »</w:t>
      </w:r>
      <w:r w:rsidRPr="00365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53A">
        <w:rPr>
          <w:rFonts w:ascii="Times New Roman" w:hAnsi="Times New Roman"/>
          <w:sz w:val="28"/>
          <w:szCs w:val="28"/>
          <w:lang w:eastAsia="ru-RU"/>
        </w:rPr>
        <w:t>__________</w:t>
      </w:r>
      <w:r w:rsidRPr="00365A16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A753A">
        <w:rPr>
          <w:rFonts w:ascii="Times New Roman" w:hAnsi="Times New Roman"/>
          <w:sz w:val="28"/>
          <w:szCs w:val="28"/>
          <w:lang w:eastAsia="ru-RU"/>
        </w:rPr>
        <w:t>___</w:t>
      </w:r>
      <w:r w:rsidRPr="00365A16">
        <w:rPr>
          <w:rFonts w:ascii="Times New Roman" w:hAnsi="Times New Roman"/>
          <w:sz w:val="28"/>
          <w:szCs w:val="28"/>
          <w:lang w:eastAsia="ru-RU"/>
        </w:rPr>
        <w:t>г.</w:t>
      </w:r>
    </w:p>
    <w:p w:rsidR="00365A16" w:rsidRDefault="00365A16" w:rsidP="00365A1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A16">
        <w:rPr>
          <w:rFonts w:ascii="Times New Roman" w:hAnsi="Times New Roman"/>
          <w:sz w:val="28"/>
          <w:szCs w:val="28"/>
          <w:lang w:eastAsia="ru-RU"/>
        </w:rPr>
        <w:t>Количество использованных материалов приним</w:t>
      </w:r>
      <w:r w:rsidR="000F0CFF">
        <w:rPr>
          <w:rFonts w:ascii="Times New Roman" w:hAnsi="Times New Roman"/>
          <w:sz w:val="28"/>
          <w:szCs w:val="28"/>
          <w:lang w:eastAsia="ru-RU"/>
        </w:rPr>
        <w:t xml:space="preserve">ается по </w:t>
      </w:r>
      <w:r w:rsidR="000439D9">
        <w:rPr>
          <w:rFonts w:ascii="Times New Roman" w:hAnsi="Times New Roman"/>
          <w:sz w:val="28"/>
          <w:szCs w:val="28"/>
          <w:lang w:eastAsia="ru-RU"/>
        </w:rPr>
        <w:t xml:space="preserve">нормативному </w:t>
      </w:r>
      <w:r w:rsidR="0075064A">
        <w:rPr>
          <w:rFonts w:ascii="Times New Roman" w:hAnsi="Times New Roman"/>
          <w:sz w:val="28"/>
          <w:szCs w:val="28"/>
          <w:lang w:eastAsia="ru-RU"/>
        </w:rPr>
        <w:t>расходу</w:t>
      </w:r>
      <w:r w:rsidR="000F0CFF">
        <w:rPr>
          <w:rFonts w:ascii="Times New Roman" w:hAnsi="Times New Roman"/>
          <w:sz w:val="28"/>
          <w:szCs w:val="28"/>
          <w:lang w:eastAsia="ru-RU"/>
        </w:rPr>
        <w:t>.</w:t>
      </w:r>
    </w:p>
    <w:p w:rsidR="001E03C5" w:rsidRPr="001E03C5" w:rsidRDefault="004F16A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E03C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541C8">
        <w:rPr>
          <w:rFonts w:ascii="Times New Roman" w:hAnsi="Times New Roman"/>
          <w:sz w:val="28"/>
          <w:szCs w:val="28"/>
          <w:lang w:eastAsia="ru-RU"/>
        </w:rPr>
        <w:t xml:space="preserve">Стоимость </w:t>
      </w:r>
      <w:r w:rsidR="008B6EC2">
        <w:rPr>
          <w:rFonts w:ascii="Times New Roman" w:hAnsi="Times New Roman"/>
          <w:sz w:val="28"/>
          <w:szCs w:val="28"/>
          <w:lang w:eastAsia="ru-RU"/>
        </w:rPr>
        <w:t xml:space="preserve">работ </w:t>
      </w:r>
      <w:r w:rsidR="007541C8">
        <w:rPr>
          <w:rFonts w:ascii="Times New Roman" w:hAnsi="Times New Roman"/>
          <w:sz w:val="28"/>
          <w:szCs w:val="28"/>
          <w:lang w:eastAsia="ru-RU"/>
        </w:rPr>
        <w:t xml:space="preserve">может быть изменена </w:t>
      </w:r>
      <w:r w:rsidR="00C650C6">
        <w:rPr>
          <w:rFonts w:ascii="Times New Roman" w:hAnsi="Times New Roman"/>
          <w:sz w:val="28"/>
          <w:szCs w:val="28"/>
          <w:lang w:eastAsia="ru-RU"/>
        </w:rPr>
        <w:t xml:space="preserve">в сторону увеличения </w:t>
      </w:r>
      <w:r w:rsidR="007541C8">
        <w:rPr>
          <w:rFonts w:ascii="Times New Roman" w:hAnsi="Times New Roman"/>
          <w:sz w:val="28"/>
          <w:szCs w:val="28"/>
          <w:lang w:eastAsia="ru-RU"/>
        </w:rPr>
        <w:t>в случае возникновения дополнительных объемов работ</w:t>
      </w:r>
      <w:r w:rsidR="00C81FD0">
        <w:rPr>
          <w:rFonts w:ascii="Times New Roman" w:hAnsi="Times New Roman"/>
          <w:sz w:val="28"/>
          <w:szCs w:val="28"/>
          <w:lang w:eastAsia="ru-RU"/>
        </w:rPr>
        <w:t>,</w:t>
      </w:r>
      <w:r w:rsidR="007541C8">
        <w:rPr>
          <w:rFonts w:ascii="Times New Roman" w:hAnsi="Times New Roman"/>
          <w:sz w:val="28"/>
          <w:szCs w:val="28"/>
          <w:lang w:eastAsia="ru-RU"/>
        </w:rPr>
        <w:t xml:space="preserve"> не предусмотренных </w:t>
      </w:r>
      <w:r w:rsidR="0085503C">
        <w:rPr>
          <w:rFonts w:ascii="Times New Roman" w:hAnsi="Times New Roman"/>
          <w:sz w:val="28"/>
          <w:szCs w:val="28"/>
          <w:lang w:eastAsia="ru-RU"/>
        </w:rPr>
        <w:t>первоначально</w:t>
      </w:r>
      <w:r w:rsidR="007541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E03C5" w:rsidRPr="001E03C5">
        <w:rPr>
          <w:rFonts w:ascii="Times New Roman" w:hAnsi="Times New Roman"/>
          <w:sz w:val="28"/>
          <w:szCs w:val="28"/>
          <w:lang w:eastAsia="ru-RU"/>
        </w:rPr>
        <w:t>Дополнительные работы оплачиваются так же с учетом услови</w:t>
      </w:r>
      <w:r w:rsidR="007541C8">
        <w:rPr>
          <w:rFonts w:ascii="Times New Roman" w:hAnsi="Times New Roman"/>
          <w:sz w:val="28"/>
          <w:szCs w:val="28"/>
          <w:lang w:eastAsia="ru-RU"/>
        </w:rPr>
        <w:t>й</w:t>
      </w:r>
      <w:r w:rsidR="001E03C5" w:rsidRPr="001E03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выполнения основных работ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 w:rsidR="0078254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3C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E03C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="00BA2CD6">
        <w:rPr>
          <w:rFonts w:ascii="Times New Roman" w:hAnsi="Times New Roman"/>
          <w:sz w:val="28"/>
          <w:szCs w:val="28"/>
          <w:lang w:eastAsia="ru-RU"/>
        </w:rPr>
        <w:t>с</w:t>
      </w:r>
      <w:r w:rsidR="002E3D79">
        <w:rPr>
          <w:rFonts w:ascii="Times New Roman" w:hAnsi="Times New Roman"/>
          <w:sz w:val="28"/>
          <w:szCs w:val="28"/>
          <w:lang w:eastAsia="ru-RU"/>
        </w:rPr>
        <w:t xml:space="preserve"> согласованием </w:t>
      </w:r>
      <w:r w:rsidR="001A753A">
        <w:rPr>
          <w:rFonts w:ascii="Times New Roman" w:hAnsi="Times New Roman"/>
          <w:sz w:val="28"/>
          <w:szCs w:val="28"/>
          <w:lang w:eastAsia="ru-RU"/>
        </w:rPr>
        <w:t xml:space="preserve">актов на дополнительные работы и </w:t>
      </w:r>
      <w:r w:rsidR="002E3D79">
        <w:rPr>
          <w:rFonts w:ascii="Times New Roman" w:hAnsi="Times New Roman"/>
          <w:sz w:val="28"/>
          <w:szCs w:val="28"/>
          <w:lang w:eastAsia="ru-RU"/>
        </w:rPr>
        <w:t>дополнительных смет</w:t>
      </w:r>
      <w:r w:rsidR="001E03C5" w:rsidRPr="001E03C5">
        <w:rPr>
          <w:rFonts w:ascii="Times New Roman" w:hAnsi="Times New Roman"/>
          <w:sz w:val="28"/>
          <w:szCs w:val="28"/>
          <w:lang w:eastAsia="ru-RU"/>
        </w:rPr>
        <w:t>.</w:t>
      </w:r>
      <w:r w:rsidR="002F6D52">
        <w:rPr>
          <w:rFonts w:ascii="Times New Roman" w:hAnsi="Times New Roman"/>
          <w:sz w:val="28"/>
          <w:szCs w:val="28"/>
          <w:lang w:eastAsia="ru-RU"/>
        </w:rPr>
        <w:t xml:space="preserve"> Стоимость материалов, применяемых при выполнении дополнительных работ, определяется по фактическим ценам, подтвержденным ТТН поставщика.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3.</w:t>
      </w:r>
      <w:r w:rsidR="00570D70">
        <w:rPr>
          <w:rFonts w:ascii="Times New Roman" w:hAnsi="Times New Roman"/>
          <w:sz w:val="28"/>
          <w:szCs w:val="28"/>
          <w:lang w:eastAsia="ru-RU"/>
        </w:rPr>
        <w:t>2</w:t>
      </w:r>
      <w:r w:rsidRPr="001E03C5">
        <w:rPr>
          <w:rFonts w:ascii="Times New Roman" w:hAnsi="Times New Roman"/>
          <w:sz w:val="28"/>
          <w:szCs w:val="28"/>
          <w:lang w:eastAsia="ru-RU"/>
        </w:rPr>
        <w:t>. Цена договора может быть изменена в случае: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570D70">
        <w:rPr>
          <w:rFonts w:ascii="Times New Roman" w:hAnsi="Times New Roman"/>
          <w:sz w:val="28"/>
          <w:szCs w:val="28"/>
          <w:lang w:eastAsia="ru-RU"/>
        </w:rPr>
        <w:t>2</w:t>
      </w:r>
      <w:r w:rsidRPr="001E03C5">
        <w:rPr>
          <w:rFonts w:ascii="Times New Roman" w:hAnsi="Times New Roman"/>
          <w:sz w:val="28"/>
          <w:szCs w:val="28"/>
          <w:lang w:eastAsia="ru-RU"/>
        </w:rPr>
        <w:t>.1</w:t>
      </w:r>
      <w:proofErr w:type="gramStart"/>
      <w:r w:rsidRPr="001E03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7F92">
        <w:rPr>
          <w:rFonts w:ascii="Times New Roman" w:hAnsi="Times New Roman"/>
          <w:sz w:val="28"/>
          <w:szCs w:val="28"/>
          <w:lang w:eastAsia="ru-RU"/>
        </w:rPr>
        <w:t>уточнения</w:t>
      </w:r>
      <w:proofErr w:type="gramEnd"/>
      <w:r w:rsidR="00A97F92">
        <w:rPr>
          <w:rFonts w:ascii="Times New Roman" w:hAnsi="Times New Roman"/>
          <w:sz w:val="28"/>
          <w:szCs w:val="28"/>
          <w:lang w:eastAsia="ru-RU"/>
        </w:rPr>
        <w:t xml:space="preserve"> объемов фактически выполненных работ, по сравнению с учтенными в договорной цене, </w:t>
      </w:r>
      <w:r w:rsidR="00895FF1">
        <w:rPr>
          <w:rFonts w:ascii="Times New Roman" w:hAnsi="Times New Roman"/>
          <w:sz w:val="28"/>
          <w:szCs w:val="28"/>
          <w:lang w:eastAsia="ru-RU"/>
        </w:rPr>
        <w:t xml:space="preserve">влекущих за собой </w:t>
      </w:r>
      <w:r w:rsidR="00A97F92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="00831D5E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895FF1"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A97F92">
        <w:rPr>
          <w:rFonts w:ascii="Times New Roman" w:hAnsi="Times New Roman"/>
          <w:sz w:val="28"/>
          <w:szCs w:val="28"/>
          <w:lang w:eastAsia="ru-RU"/>
        </w:rPr>
        <w:t>, так и уменьшение</w:t>
      </w:r>
      <w:r w:rsidR="00895FF1">
        <w:rPr>
          <w:rFonts w:ascii="Times New Roman" w:hAnsi="Times New Roman"/>
          <w:sz w:val="28"/>
          <w:szCs w:val="28"/>
          <w:lang w:eastAsia="ru-RU"/>
        </w:rPr>
        <w:t>;</w:t>
      </w:r>
    </w:p>
    <w:p w:rsidR="00A97F92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3.</w:t>
      </w:r>
      <w:r w:rsidR="00570D70">
        <w:rPr>
          <w:rFonts w:ascii="Times New Roman" w:hAnsi="Times New Roman"/>
          <w:sz w:val="28"/>
          <w:szCs w:val="28"/>
          <w:lang w:eastAsia="ru-RU"/>
        </w:rPr>
        <w:t>2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A97F92" w:rsidRPr="001E03C5">
        <w:rPr>
          <w:rFonts w:ascii="Times New Roman" w:hAnsi="Times New Roman"/>
          <w:sz w:val="28"/>
          <w:szCs w:val="28"/>
          <w:lang w:eastAsia="ru-RU"/>
        </w:rPr>
        <w:t>выявления дополнительных объемов работ, не предусмотренных настоящим договором, препятствующих выполнени</w:t>
      </w:r>
      <w:r w:rsidR="00A97F92">
        <w:rPr>
          <w:rFonts w:ascii="Times New Roman" w:hAnsi="Times New Roman"/>
          <w:sz w:val="28"/>
          <w:szCs w:val="28"/>
          <w:lang w:eastAsia="ru-RU"/>
        </w:rPr>
        <w:t>ю</w:t>
      </w:r>
      <w:r w:rsidR="00A97F92" w:rsidRPr="001E03C5">
        <w:rPr>
          <w:rFonts w:ascii="Times New Roman" w:hAnsi="Times New Roman"/>
          <w:sz w:val="28"/>
          <w:szCs w:val="28"/>
          <w:lang w:eastAsia="ru-RU"/>
        </w:rPr>
        <w:t xml:space="preserve"> последующих работ</w:t>
      </w:r>
      <w:r w:rsidR="00A97F92">
        <w:rPr>
          <w:rFonts w:ascii="Times New Roman" w:hAnsi="Times New Roman"/>
          <w:sz w:val="28"/>
          <w:szCs w:val="28"/>
          <w:lang w:eastAsia="ru-RU"/>
        </w:rPr>
        <w:t xml:space="preserve"> и (или) </w:t>
      </w:r>
      <w:r w:rsidR="00A97F92" w:rsidRPr="00B74802">
        <w:rPr>
          <w:rFonts w:ascii="Times New Roman" w:hAnsi="Times New Roman"/>
          <w:sz w:val="28"/>
          <w:szCs w:val="28"/>
          <w:lang w:eastAsia="ru-RU"/>
        </w:rPr>
        <w:t>необходимых для дальнейшего строительства объекта</w:t>
      </w:r>
      <w:r w:rsidR="00A97F92">
        <w:rPr>
          <w:rFonts w:ascii="Times New Roman" w:hAnsi="Times New Roman"/>
          <w:sz w:val="28"/>
          <w:szCs w:val="28"/>
          <w:lang w:eastAsia="ru-RU"/>
        </w:rPr>
        <w:t>,</w:t>
      </w:r>
      <w:r w:rsidR="00A97F92" w:rsidRPr="001E03C5">
        <w:rPr>
          <w:rFonts w:ascii="Times New Roman" w:hAnsi="Times New Roman"/>
          <w:sz w:val="28"/>
          <w:szCs w:val="28"/>
          <w:lang w:eastAsia="ru-RU"/>
        </w:rPr>
        <w:t xml:space="preserve"> по согласованию с Заказчиком.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3.</w:t>
      </w:r>
      <w:r w:rsidR="00570D70">
        <w:rPr>
          <w:rFonts w:ascii="Times New Roman" w:hAnsi="Times New Roman"/>
          <w:sz w:val="28"/>
          <w:szCs w:val="28"/>
          <w:lang w:eastAsia="ru-RU"/>
        </w:rPr>
        <w:t>2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A97F92" w:rsidRPr="001E03C5">
        <w:rPr>
          <w:rFonts w:ascii="Times New Roman" w:hAnsi="Times New Roman"/>
          <w:sz w:val="28"/>
          <w:szCs w:val="28"/>
          <w:lang w:eastAsia="ru-RU"/>
        </w:rPr>
        <w:t>изменения законодательства Республики Беларусь о налогообложении, тарифах, сборах;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3.</w:t>
      </w:r>
      <w:r w:rsidR="00570D70">
        <w:rPr>
          <w:rFonts w:ascii="Times New Roman" w:hAnsi="Times New Roman"/>
          <w:sz w:val="28"/>
          <w:szCs w:val="28"/>
          <w:lang w:eastAsia="ru-RU"/>
        </w:rPr>
        <w:t>3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 Источник финансирования </w:t>
      </w:r>
      <w:r w:rsidR="00441E2E" w:rsidRPr="0020256A">
        <w:rPr>
          <w:rFonts w:ascii="Times New Roman" w:hAnsi="Times New Roman"/>
          <w:sz w:val="28"/>
          <w:szCs w:val="28"/>
          <w:u w:val="single"/>
          <w:lang w:eastAsia="ru-RU"/>
        </w:rPr>
        <w:t>собственные средства Заказчика</w:t>
      </w:r>
      <w:r w:rsidR="00441E2E">
        <w:rPr>
          <w:rFonts w:ascii="Times New Roman" w:hAnsi="Times New Roman"/>
          <w:sz w:val="28"/>
          <w:szCs w:val="28"/>
          <w:lang w:eastAsia="ru-RU"/>
        </w:rPr>
        <w:t>.</w:t>
      </w:r>
    </w:p>
    <w:p w:rsidR="00F56248" w:rsidRDefault="00F56248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C5" w:rsidRDefault="001E03C5" w:rsidP="00570D70">
      <w:pPr>
        <w:spacing w:before="20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3C5">
        <w:rPr>
          <w:rFonts w:ascii="Times New Roman" w:hAnsi="Times New Roman"/>
          <w:b/>
          <w:sz w:val="28"/>
          <w:szCs w:val="28"/>
          <w:lang w:eastAsia="ru-RU"/>
        </w:rPr>
        <w:t>4. ПРИЕМКА-СДАЧА РАБОТ И ПОРЯДОК РАСЧЕТОВ</w:t>
      </w:r>
    </w:p>
    <w:p w:rsidR="009409AB" w:rsidRPr="001E03C5" w:rsidRDefault="009409AB" w:rsidP="00570D70">
      <w:pPr>
        <w:spacing w:before="20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4.</w:t>
      </w:r>
      <w:r w:rsidR="00841D33">
        <w:rPr>
          <w:rFonts w:ascii="Times New Roman" w:hAnsi="Times New Roman"/>
          <w:sz w:val="28"/>
          <w:szCs w:val="28"/>
          <w:lang w:eastAsia="ru-RU"/>
        </w:rPr>
        <w:t>1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30E4F">
        <w:rPr>
          <w:rFonts w:ascii="Times New Roman" w:hAnsi="Times New Roman"/>
          <w:sz w:val="28"/>
          <w:szCs w:val="28"/>
          <w:lang w:eastAsia="ru-RU"/>
        </w:rPr>
        <w:t>Основанием для расчетов за выполненные строительные работы является подписанная уполномоченными представителями Заказчика и подрядчика справка о стоимости выполненных работ и затратах (форма С-3), составленная на основании акта сдачи-приемки выполненных строительных и иных специальных монтажных работ (форма С-2а) (далее – акт сдачи-приемки работ) по формам, утвержденным Министерством архитектуры и строительства Республики Беларусь.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4.</w:t>
      </w:r>
      <w:r w:rsidR="00841D33">
        <w:rPr>
          <w:rFonts w:ascii="Times New Roman" w:hAnsi="Times New Roman"/>
          <w:sz w:val="28"/>
          <w:szCs w:val="28"/>
          <w:lang w:eastAsia="ru-RU"/>
        </w:rPr>
        <w:t>2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представляет Заказчику акты и справки стоимости выполненных работ. Заказчик обязан в течение 5 рабочих дней рассмотреть представленные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>ом справки, акты, заверить их подписью и печатью с указанием даты подписания.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4.</w:t>
      </w:r>
      <w:r w:rsidR="00841D33">
        <w:rPr>
          <w:rFonts w:ascii="Times New Roman" w:hAnsi="Times New Roman"/>
          <w:sz w:val="28"/>
          <w:szCs w:val="28"/>
          <w:lang w:eastAsia="ru-RU"/>
        </w:rPr>
        <w:t>3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31D5E" w:rsidRPr="00831D5E">
        <w:rPr>
          <w:rFonts w:ascii="Times New Roman" w:hAnsi="Times New Roman"/>
          <w:sz w:val="28"/>
          <w:szCs w:val="28"/>
          <w:lang w:eastAsia="ru-RU"/>
        </w:rPr>
        <w:t>При несогласии с данными, отраженными в представленных документах, заказчик возвращает их с мотивированным отказом в письменной форме</w:t>
      </w:r>
      <w:r w:rsidR="0075064A">
        <w:rPr>
          <w:rFonts w:ascii="Times New Roman" w:hAnsi="Times New Roman"/>
          <w:sz w:val="28"/>
          <w:szCs w:val="28"/>
          <w:lang w:eastAsia="ru-RU"/>
        </w:rPr>
        <w:t xml:space="preserve"> или в электронном исполнении</w:t>
      </w:r>
      <w:r w:rsidR="00831D5E" w:rsidRPr="00831D5E">
        <w:rPr>
          <w:rFonts w:ascii="Times New Roman" w:hAnsi="Times New Roman"/>
          <w:sz w:val="28"/>
          <w:szCs w:val="28"/>
          <w:lang w:eastAsia="ru-RU"/>
        </w:rPr>
        <w:t xml:space="preserve"> в указанный срок. В этом случае подрядчик обеспечивает предъявление заказчику документов для оплаты стоимости выполненных строительных работ в той части, которая не оспаривается сторонами, а остальная часть подлежит оплате после урегулирования разногласий.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4.</w:t>
      </w:r>
      <w:r w:rsidR="00841D33">
        <w:rPr>
          <w:rFonts w:ascii="Times New Roman" w:hAnsi="Times New Roman"/>
          <w:sz w:val="28"/>
          <w:szCs w:val="28"/>
          <w:lang w:eastAsia="ru-RU"/>
        </w:rPr>
        <w:t>4</w:t>
      </w:r>
      <w:r w:rsidRPr="001E03C5">
        <w:rPr>
          <w:rFonts w:ascii="Times New Roman" w:hAnsi="Times New Roman"/>
          <w:sz w:val="28"/>
          <w:szCs w:val="28"/>
          <w:lang w:eastAsia="ru-RU"/>
        </w:rPr>
        <w:t>. После подписания актов и справок стоимости выпол</w:t>
      </w:r>
      <w:r w:rsidR="001A753A">
        <w:rPr>
          <w:rFonts w:ascii="Times New Roman" w:hAnsi="Times New Roman"/>
          <w:sz w:val="28"/>
          <w:szCs w:val="28"/>
          <w:lang w:eastAsia="ru-RU"/>
        </w:rPr>
        <w:t xml:space="preserve">ненных работ Заказчик в течение </w:t>
      </w:r>
      <w:r w:rsidR="001A753A" w:rsidRPr="001A753A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</w:t>
      </w:r>
      <w:r w:rsidR="001A753A">
        <w:rPr>
          <w:rFonts w:ascii="Times New Roman" w:hAnsi="Times New Roman"/>
          <w:sz w:val="28"/>
          <w:szCs w:val="28"/>
          <w:lang w:eastAsia="ru-RU"/>
        </w:rPr>
        <w:t xml:space="preserve"> календарных </w:t>
      </w:r>
      <w:r w:rsidR="0023339D" w:rsidRPr="001A753A">
        <w:rPr>
          <w:rFonts w:ascii="Times New Roman" w:hAnsi="Times New Roman"/>
          <w:sz w:val="28"/>
          <w:szCs w:val="28"/>
          <w:lang w:eastAsia="ru-RU"/>
        </w:rPr>
        <w:t>дн</w:t>
      </w:r>
      <w:bookmarkStart w:id="0" w:name="_GoBack"/>
      <w:bookmarkEnd w:id="0"/>
      <w:r w:rsidR="0023339D" w:rsidRPr="001A753A">
        <w:rPr>
          <w:rFonts w:ascii="Times New Roman" w:hAnsi="Times New Roman"/>
          <w:sz w:val="28"/>
          <w:szCs w:val="28"/>
          <w:lang w:eastAsia="ru-RU"/>
        </w:rPr>
        <w:t>ей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производит на расчетный счет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="000E4BBB">
        <w:rPr>
          <w:rFonts w:ascii="Times New Roman" w:hAnsi="Times New Roman"/>
          <w:sz w:val="28"/>
          <w:szCs w:val="28"/>
          <w:lang w:eastAsia="ru-RU"/>
        </w:rPr>
        <w:t>а оплату за выполненные работы</w:t>
      </w:r>
      <w:r w:rsidRPr="001E03C5">
        <w:rPr>
          <w:rFonts w:ascii="Times New Roman" w:hAnsi="Times New Roman"/>
          <w:sz w:val="28"/>
          <w:szCs w:val="28"/>
          <w:lang w:eastAsia="ru-RU"/>
        </w:rPr>
        <w:t>.</w:t>
      </w:r>
    </w:p>
    <w:p w:rsidR="00A5773C" w:rsidRDefault="00A5773C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5773C">
        <w:rPr>
          <w:rFonts w:ascii="Times New Roman" w:hAnsi="Times New Roman"/>
          <w:sz w:val="28"/>
          <w:szCs w:val="28"/>
          <w:lang w:eastAsia="ru-RU"/>
        </w:rPr>
        <w:t xml:space="preserve">При выявлении подрядчиком дополнительных работ, не предусмотренных в </w:t>
      </w:r>
      <w:r>
        <w:rPr>
          <w:rFonts w:ascii="Times New Roman" w:hAnsi="Times New Roman"/>
          <w:sz w:val="28"/>
          <w:szCs w:val="28"/>
          <w:lang w:eastAsia="ru-RU"/>
        </w:rPr>
        <w:t>тендерной конкурсной</w:t>
      </w:r>
      <w:r w:rsidRPr="00A5773C">
        <w:rPr>
          <w:rFonts w:ascii="Times New Roman" w:hAnsi="Times New Roman"/>
          <w:sz w:val="28"/>
          <w:szCs w:val="28"/>
          <w:lang w:eastAsia="ru-RU"/>
        </w:rPr>
        <w:t xml:space="preserve"> документации и влекущих увеличение стоимости строительства, он обязан своевременно сообщить об этом заказчику.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Подрядчик направляет Заказчику смету на дополнительные работы для согласования.</w:t>
      </w:r>
      <w:r w:rsidRPr="00A5773C">
        <w:rPr>
          <w:rFonts w:ascii="Times New Roman" w:hAnsi="Times New Roman"/>
          <w:sz w:val="28"/>
          <w:szCs w:val="28"/>
          <w:lang w:eastAsia="ru-RU"/>
        </w:rPr>
        <w:t xml:space="preserve"> При неполучении от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A5773C">
        <w:rPr>
          <w:rFonts w:ascii="Times New Roman" w:hAnsi="Times New Roman"/>
          <w:sz w:val="28"/>
          <w:szCs w:val="28"/>
          <w:lang w:eastAsia="ru-RU"/>
        </w:rPr>
        <w:t xml:space="preserve">аказчика ответа в течение </w:t>
      </w:r>
      <w:r>
        <w:rPr>
          <w:rFonts w:ascii="Times New Roman" w:hAnsi="Times New Roman"/>
          <w:sz w:val="28"/>
          <w:szCs w:val="28"/>
          <w:lang w:eastAsia="ru-RU"/>
        </w:rPr>
        <w:t>3 (трех)</w:t>
      </w:r>
      <w:r w:rsidRPr="00A577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64A">
        <w:rPr>
          <w:rFonts w:ascii="Times New Roman" w:hAnsi="Times New Roman"/>
          <w:sz w:val="28"/>
          <w:szCs w:val="28"/>
          <w:lang w:eastAsia="ru-RU"/>
        </w:rPr>
        <w:t>рабочих</w:t>
      </w:r>
      <w:r w:rsidRPr="00A5773C">
        <w:rPr>
          <w:rFonts w:ascii="Times New Roman" w:hAnsi="Times New Roman"/>
          <w:sz w:val="28"/>
          <w:szCs w:val="28"/>
          <w:lang w:eastAsia="ru-RU"/>
        </w:rPr>
        <w:t xml:space="preserve"> дней,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5773C">
        <w:rPr>
          <w:rFonts w:ascii="Times New Roman" w:hAnsi="Times New Roman"/>
          <w:sz w:val="28"/>
          <w:szCs w:val="28"/>
          <w:lang w:eastAsia="ru-RU"/>
        </w:rPr>
        <w:t xml:space="preserve">одрядчик вправе приостановить выполнение строительных работ с отнесением убытков, вызванных простоем, на счет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A5773C">
        <w:rPr>
          <w:rFonts w:ascii="Times New Roman" w:hAnsi="Times New Roman"/>
          <w:sz w:val="28"/>
          <w:szCs w:val="28"/>
          <w:lang w:eastAsia="ru-RU"/>
        </w:rPr>
        <w:t>аказчика.</w:t>
      </w:r>
    </w:p>
    <w:p w:rsidR="000223A5" w:rsidRDefault="000223A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3A5" w:rsidRDefault="000223A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3A5" w:rsidRDefault="000223A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C5" w:rsidRPr="001E03C5" w:rsidRDefault="001E03C5" w:rsidP="00570D70">
      <w:pPr>
        <w:spacing w:before="20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3C5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ПРАВА И ОБЯЗАННОСТИ СТОРОН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5.1. Права и обязанности сторон определяются исходя из условий настоящего договора. При их выполнении стороны руководствуются настоящим договором, законодательством Республики Беларусь, строительными нормами и правилами, стандартами Республики Беларусь, нормативными актами Республики Беларусь. 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5.2. В соответствии с настоящим договором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обязуется:</w:t>
      </w:r>
    </w:p>
    <w:p w:rsidR="00017568" w:rsidRPr="001E03C5" w:rsidRDefault="00017568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5.2.1. </w:t>
      </w:r>
      <w:r w:rsidR="001815E3">
        <w:rPr>
          <w:rFonts w:ascii="Times New Roman" w:hAnsi="Times New Roman"/>
          <w:sz w:val="28"/>
          <w:szCs w:val="28"/>
          <w:lang w:eastAsia="ru-RU"/>
        </w:rPr>
        <w:t>п</w:t>
      </w:r>
      <w:r w:rsidR="003A23D9">
        <w:rPr>
          <w:rFonts w:ascii="Times New Roman" w:hAnsi="Times New Roman"/>
          <w:sz w:val="28"/>
          <w:szCs w:val="28"/>
          <w:lang w:eastAsia="ru-RU"/>
        </w:rPr>
        <w:t xml:space="preserve">еред началом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пройти инструктаж </w:t>
      </w:r>
      <w:r w:rsidR="001815E3">
        <w:rPr>
          <w:rFonts w:ascii="Times New Roman" w:hAnsi="Times New Roman"/>
          <w:sz w:val="28"/>
          <w:szCs w:val="28"/>
          <w:lang w:eastAsia="ru-RU"/>
        </w:rPr>
        <w:t xml:space="preserve">по технике безопасности </w:t>
      </w:r>
      <w:r>
        <w:rPr>
          <w:rFonts w:ascii="Times New Roman" w:hAnsi="Times New Roman"/>
          <w:sz w:val="28"/>
          <w:szCs w:val="28"/>
          <w:lang w:eastAsia="ru-RU"/>
        </w:rPr>
        <w:t>в отделе охраны труда, промышленной и пожарной безопасности</w:t>
      </w:r>
      <w:r w:rsidR="0023339D">
        <w:rPr>
          <w:rFonts w:ascii="Times New Roman" w:hAnsi="Times New Roman"/>
          <w:sz w:val="28"/>
          <w:szCs w:val="28"/>
          <w:lang w:eastAsia="ru-RU"/>
        </w:rPr>
        <w:t xml:space="preserve"> Заказчика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5.2.</w:t>
      </w:r>
      <w:r w:rsidR="00017568">
        <w:rPr>
          <w:rFonts w:ascii="Times New Roman" w:hAnsi="Times New Roman"/>
          <w:sz w:val="28"/>
          <w:szCs w:val="28"/>
          <w:lang w:eastAsia="ru-RU"/>
        </w:rPr>
        <w:t>2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 выполнить в </w:t>
      </w:r>
      <w:r w:rsidR="00A5773C">
        <w:rPr>
          <w:rFonts w:ascii="Times New Roman" w:hAnsi="Times New Roman"/>
          <w:sz w:val="28"/>
          <w:szCs w:val="28"/>
          <w:lang w:eastAsia="ru-RU"/>
        </w:rPr>
        <w:t xml:space="preserve">полном объеме строительные </w:t>
      </w:r>
      <w:r w:rsidRPr="001E03C5">
        <w:rPr>
          <w:rFonts w:ascii="Times New Roman" w:hAnsi="Times New Roman"/>
          <w:sz w:val="28"/>
          <w:szCs w:val="28"/>
          <w:lang w:eastAsia="ru-RU"/>
        </w:rPr>
        <w:t>работы</w:t>
      </w:r>
      <w:r w:rsidR="00A5773C">
        <w:rPr>
          <w:rFonts w:ascii="Times New Roman" w:hAnsi="Times New Roman"/>
          <w:sz w:val="28"/>
          <w:szCs w:val="28"/>
          <w:lang w:eastAsia="ru-RU"/>
        </w:rPr>
        <w:t>,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предусмотренные данным договором</w:t>
      </w:r>
      <w:r w:rsidR="00B74802">
        <w:rPr>
          <w:rFonts w:ascii="Times New Roman" w:hAnsi="Times New Roman"/>
          <w:sz w:val="28"/>
          <w:szCs w:val="28"/>
          <w:lang w:eastAsia="ru-RU"/>
        </w:rPr>
        <w:t>, дефектным</w:t>
      </w:r>
      <w:r w:rsidR="00A5773C">
        <w:rPr>
          <w:rFonts w:ascii="Times New Roman" w:hAnsi="Times New Roman"/>
          <w:sz w:val="28"/>
          <w:szCs w:val="28"/>
          <w:lang w:eastAsia="ru-RU"/>
        </w:rPr>
        <w:t xml:space="preserve"> актом и конкурсной документацией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, соблюдать действующие в Республике Беларусь строительные нормы и правила в процессе </w:t>
      </w:r>
      <w:r w:rsidR="00C11B6E">
        <w:rPr>
          <w:rFonts w:ascii="Times New Roman" w:hAnsi="Times New Roman"/>
          <w:sz w:val="28"/>
          <w:szCs w:val="28"/>
          <w:lang w:eastAsia="ru-RU"/>
        </w:rPr>
        <w:t>выполнения работ по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C11B6E">
        <w:rPr>
          <w:rFonts w:ascii="Times New Roman" w:hAnsi="Times New Roman"/>
          <w:sz w:val="28"/>
          <w:szCs w:val="28"/>
          <w:lang w:eastAsia="ru-RU"/>
        </w:rPr>
        <w:t>у</w:t>
      </w:r>
      <w:r w:rsidRPr="001E03C5">
        <w:rPr>
          <w:rFonts w:ascii="Times New Roman" w:hAnsi="Times New Roman"/>
          <w:sz w:val="28"/>
          <w:szCs w:val="28"/>
          <w:lang w:eastAsia="ru-RU"/>
        </w:rPr>
        <w:t>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5.2.</w:t>
      </w:r>
      <w:r w:rsidR="00017568">
        <w:rPr>
          <w:rFonts w:ascii="Times New Roman" w:hAnsi="Times New Roman"/>
          <w:sz w:val="28"/>
          <w:szCs w:val="28"/>
          <w:lang w:eastAsia="ru-RU"/>
        </w:rPr>
        <w:t>3</w:t>
      </w:r>
      <w:r w:rsidRPr="001E03C5">
        <w:rPr>
          <w:rFonts w:ascii="Times New Roman" w:hAnsi="Times New Roman"/>
          <w:sz w:val="28"/>
          <w:szCs w:val="28"/>
          <w:lang w:eastAsia="ru-RU"/>
        </w:rPr>
        <w:t>. обеспечить надлежащее качество строительных работ, оформление необходимой исполнительной документации, подтверждающей соответствие выполненных работ требованиям нормативной документации;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5.2.</w:t>
      </w:r>
      <w:r w:rsidR="00017568">
        <w:rPr>
          <w:rFonts w:ascii="Times New Roman" w:hAnsi="Times New Roman"/>
          <w:sz w:val="28"/>
          <w:szCs w:val="28"/>
          <w:lang w:eastAsia="ru-RU"/>
        </w:rPr>
        <w:t>4</w:t>
      </w:r>
      <w:r w:rsidRPr="001E03C5">
        <w:rPr>
          <w:rFonts w:ascii="Times New Roman" w:hAnsi="Times New Roman"/>
          <w:sz w:val="28"/>
          <w:szCs w:val="28"/>
          <w:lang w:eastAsia="ru-RU"/>
        </w:rPr>
        <w:t>. выполнить работы по объекту в установленные договором сроки (привлекая к выполнению работ своих работников и при необходимости суб</w:t>
      </w:r>
      <w:r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>ов в несколько смен) и сдать их Заказчику;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5.2.</w:t>
      </w:r>
      <w:r w:rsidR="00017568">
        <w:rPr>
          <w:rFonts w:ascii="Times New Roman" w:hAnsi="Times New Roman"/>
          <w:sz w:val="28"/>
          <w:szCs w:val="28"/>
          <w:lang w:eastAsia="ru-RU"/>
        </w:rPr>
        <w:t>5</w:t>
      </w:r>
      <w:r w:rsidRPr="001E03C5">
        <w:rPr>
          <w:rFonts w:ascii="Times New Roman" w:hAnsi="Times New Roman"/>
          <w:sz w:val="28"/>
          <w:szCs w:val="28"/>
          <w:lang w:eastAsia="ru-RU"/>
        </w:rPr>
        <w:t>. переделать и своевременно устранить за свой счет в ходе выполнения работ и в период гарантийного срока выявленные недоделки и дефекты в сроки, отраженные в актах на устранение дефектов и недоделок, подписанных Сторонами;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5.2.</w:t>
      </w:r>
      <w:r w:rsidR="00017568">
        <w:rPr>
          <w:rFonts w:ascii="Times New Roman" w:hAnsi="Times New Roman"/>
          <w:sz w:val="28"/>
          <w:szCs w:val="28"/>
          <w:lang w:eastAsia="ru-RU"/>
        </w:rPr>
        <w:t>6</w:t>
      </w:r>
      <w:r w:rsidRPr="001E03C5">
        <w:rPr>
          <w:rFonts w:ascii="Times New Roman" w:hAnsi="Times New Roman"/>
          <w:sz w:val="28"/>
          <w:szCs w:val="28"/>
          <w:lang w:eastAsia="ru-RU"/>
        </w:rPr>
        <w:t>. организовать работы в строгом соответствии с правилами техники безопасности, требованиями пожарной безопасности и производственной санитарии;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5.2.</w:t>
      </w:r>
      <w:r w:rsidR="001815E3">
        <w:rPr>
          <w:rFonts w:ascii="Times New Roman" w:hAnsi="Times New Roman"/>
          <w:sz w:val="28"/>
          <w:szCs w:val="28"/>
          <w:lang w:eastAsia="ru-RU"/>
        </w:rPr>
        <w:t>7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. предупредить Заказчика о возможных неблагоприятных для Заказчика последствиях в результате выполнения его указаний, иных не зависящих от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а обстоятельствах, грозящих годности или прочности объекта либо создающих условия невозможности возведения его в срок. При этом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обязан приостановить работу на объекте до получения от Заказчика необходимых указаний в письменной форме;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5.2.</w:t>
      </w:r>
      <w:r w:rsidR="001815E3">
        <w:rPr>
          <w:rFonts w:ascii="Times New Roman" w:hAnsi="Times New Roman"/>
          <w:sz w:val="28"/>
          <w:szCs w:val="28"/>
          <w:lang w:eastAsia="ru-RU"/>
        </w:rPr>
        <w:t>8</w:t>
      </w:r>
      <w:proofErr w:type="gramStart"/>
      <w:r w:rsidRPr="001E03C5">
        <w:rPr>
          <w:rFonts w:ascii="Times New Roman" w:hAnsi="Times New Roman"/>
          <w:sz w:val="28"/>
          <w:szCs w:val="28"/>
          <w:lang w:eastAsia="ru-RU"/>
        </w:rPr>
        <w:t>. при</w:t>
      </w:r>
      <w:proofErr w:type="gramEnd"/>
      <w:r w:rsidRPr="001E03C5">
        <w:rPr>
          <w:rFonts w:ascii="Times New Roman" w:hAnsi="Times New Roman"/>
          <w:sz w:val="28"/>
          <w:szCs w:val="28"/>
          <w:lang w:eastAsia="ru-RU"/>
        </w:rPr>
        <w:t xml:space="preserve"> обнаружении работ, не предусмотренных договором, но необходимых для дальнейшего выполнения работ и вызывающих увеличение стоимости, немедленно сообщить об этом Заказчику</w:t>
      </w:r>
      <w:r w:rsidR="00591652" w:rsidRPr="005916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652">
        <w:rPr>
          <w:rFonts w:ascii="Times New Roman" w:hAnsi="Times New Roman"/>
          <w:sz w:val="28"/>
          <w:szCs w:val="28"/>
          <w:lang w:eastAsia="ru-RU"/>
        </w:rPr>
        <w:t xml:space="preserve">и направить Заказчику </w:t>
      </w:r>
      <w:r w:rsidR="001A753A">
        <w:rPr>
          <w:rFonts w:ascii="Times New Roman" w:hAnsi="Times New Roman"/>
          <w:sz w:val="28"/>
          <w:szCs w:val="28"/>
          <w:lang w:eastAsia="ru-RU"/>
        </w:rPr>
        <w:t xml:space="preserve">акт </w:t>
      </w:r>
      <w:r w:rsidR="00591652">
        <w:rPr>
          <w:rFonts w:ascii="Times New Roman" w:hAnsi="Times New Roman"/>
          <w:sz w:val="28"/>
          <w:szCs w:val="28"/>
          <w:lang w:eastAsia="ru-RU"/>
        </w:rPr>
        <w:t>на дополнительные работы для согласования</w:t>
      </w:r>
      <w:r w:rsidRPr="001E03C5">
        <w:rPr>
          <w:rFonts w:ascii="Times New Roman" w:hAnsi="Times New Roman"/>
          <w:sz w:val="28"/>
          <w:szCs w:val="28"/>
          <w:lang w:eastAsia="ru-RU"/>
        </w:rPr>
        <w:t>;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5.2.</w:t>
      </w:r>
      <w:r w:rsidR="001815E3">
        <w:rPr>
          <w:rFonts w:ascii="Times New Roman" w:hAnsi="Times New Roman"/>
          <w:sz w:val="28"/>
          <w:szCs w:val="28"/>
          <w:lang w:eastAsia="ru-RU"/>
        </w:rPr>
        <w:t>9</w:t>
      </w:r>
      <w:r w:rsidRPr="001E03C5">
        <w:rPr>
          <w:rFonts w:ascii="Times New Roman" w:hAnsi="Times New Roman"/>
          <w:sz w:val="28"/>
          <w:szCs w:val="28"/>
          <w:lang w:eastAsia="ru-RU"/>
        </w:rPr>
        <w:t>. осуществить за свой счет при производстве работ уборку</w:t>
      </w:r>
      <w:r w:rsidR="00017568">
        <w:rPr>
          <w:rFonts w:ascii="Times New Roman" w:hAnsi="Times New Roman"/>
          <w:sz w:val="28"/>
          <w:szCs w:val="28"/>
          <w:lang w:eastAsia="ru-RU"/>
        </w:rPr>
        <w:t xml:space="preserve"> и вывоз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отходов и мусора, образовавшихся в результате выполнения работ по настоящему договору;</w:t>
      </w:r>
    </w:p>
    <w:p w:rsidR="00DE711C" w:rsidRPr="001E03C5" w:rsidRDefault="00DE711C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5.2.10. в случае производственной необходимости организовать работу на объекте в выходные и праздничные дни без дополнительной оплаты;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5.2.</w:t>
      </w:r>
      <w:r w:rsidR="001815E3">
        <w:rPr>
          <w:rFonts w:ascii="Times New Roman" w:hAnsi="Times New Roman"/>
          <w:sz w:val="28"/>
          <w:szCs w:val="28"/>
          <w:lang w:eastAsia="ru-RU"/>
        </w:rPr>
        <w:t>1</w:t>
      </w:r>
      <w:r w:rsidR="00DE711C">
        <w:rPr>
          <w:rFonts w:ascii="Times New Roman" w:hAnsi="Times New Roman"/>
          <w:sz w:val="28"/>
          <w:szCs w:val="28"/>
          <w:lang w:eastAsia="ru-RU"/>
        </w:rPr>
        <w:t>1</w:t>
      </w:r>
      <w:r w:rsidRPr="001E03C5">
        <w:rPr>
          <w:rFonts w:ascii="Times New Roman" w:hAnsi="Times New Roman"/>
          <w:sz w:val="28"/>
          <w:szCs w:val="28"/>
          <w:lang w:eastAsia="ru-RU"/>
        </w:rPr>
        <w:t>. надлежащим образом и своевременно выполнить другие обязательства, связанные с реализацией настоящего договора</w:t>
      </w:r>
      <w:r w:rsidR="00127303">
        <w:rPr>
          <w:rFonts w:ascii="Times New Roman" w:hAnsi="Times New Roman"/>
          <w:sz w:val="28"/>
          <w:szCs w:val="28"/>
          <w:lang w:eastAsia="ru-RU"/>
        </w:rPr>
        <w:t>;</w:t>
      </w:r>
    </w:p>
    <w:p w:rsidR="00127303" w:rsidRPr="00127303" w:rsidRDefault="00127303" w:rsidP="00127303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3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5.2.12.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27303">
        <w:rPr>
          <w:rFonts w:ascii="Times New Roman" w:hAnsi="Times New Roman"/>
          <w:sz w:val="28"/>
          <w:szCs w:val="28"/>
          <w:lang w:eastAsia="ru-RU"/>
        </w:rPr>
        <w:t>одрядчик обязуется соблюдать на объекте правила техники безопасности, охраны труда и пожарной безопасности, проводить со своими рабочими вводные инструктажи и инструктажи на рабочем месте, обеспечивать рабочих спецодеждой и средствами индивидуальной защиты, нести ответственность за соблюдение правил техники безопасности, охраны труда, санитарно-гигиенических и экологических норм, правил пожарной безопасности;</w:t>
      </w:r>
    </w:p>
    <w:p w:rsidR="00127303" w:rsidRDefault="00127303" w:rsidP="00127303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303">
        <w:rPr>
          <w:rFonts w:ascii="Times New Roman" w:hAnsi="Times New Roman"/>
          <w:sz w:val="28"/>
          <w:szCs w:val="28"/>
          <w:lang w:eastAsia="ru-RU"/>
        </w:rPr>
        <w:t xml:space="preserve">5.2.13.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27303">
        <w:rPr>
          <w:rFonts w:ascii="Times New Roman" w:hAnsi="Times New Roman"/>
          <w:sz w:val="28"/>
          <w:szCs w:val="28"/>
          <w:lang w:eastAsia="ru-RU"/>
        </w:rPr>
        <w:t xml:space="preserve"> случае нарушений на объекте работниками (представителями) Подрядчика правил техники безопасности, охраны труда и пожарной безопасности, в результате которых причинен ущерб жизни и здоровью работников, а также имуществу любой из сторон, обязанность по возмещению такого ущерба возлагается на Подрядчика.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5.3. В соответствии с настоящим договором Заказчик обязуется: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5.3.1. обеспечить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>у доступ к месту производства работ</w:t>
      </w:r>
      <w:r w:rsidR="005B0308">
        <w:rPr>
          <w:rFonts w:ascii="Times New Roman" w:hAnsi="Times New Roman"/>
          <w:sz w:val="28"/>
          <w:szCs w:val="28"/>
          <w:lang w:eastAsia="ru-RU"/>
        </w:rPr>
        <w:t xml:space="preserve"> на дату начала работ</w:t>
      </w:r>
      <w:r w:rsidR="00B12E92">
        <w:rPr>
          <w:rFonts w:ascii="Times New Roman" w:hAnsi="Times New Roman"/>
          <w:sz w:val="28"/>
          <w:szCs w:val="28"/>
          <w:lang w:eastAsia="ru-RU"/>
        </w:rPr>
        <w:t xml:space="preserve"> в рабочие и в выходные дни при необходимости</w:t>
      </w:r>
      <w:r w:rsidRPr="001E03C5">
        <w:rPr>
          <w:rFonts w:ascii="Times New Roman" w:hAnsi="Times New Roman"/>
          <w:sz w:val="28"/>
          <w:szCs w:val="28"/>
          <w:lang w:eastAsia="ru-RU"/>
        </w:rPr>
        <w:t>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5.3.2. обеспечить выделение авансирования</w:t>
      </w:r>
      <w:r w:rsidR="005B0308">
        <w:rPr>
          <w:rFonts w:ascii="Times New Roman" w:hAnsi="Times New Roman"/>
          <w:sz w:val="28"/>
          <w:szCs w:val="28"/>
          <w:lang w:eastAsia="ru-RU"/>
        </w:rPr>
        <w:t xml:space="preserve">, если оно </w:t>
      </w:r>
      <w:r w:rsidR="00B12E92" w:rsidRPr="001E03C5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5B0308" w:rsidRPr="001E03C5">
        <w:rPr>
          <w:rFonts w:ascii="Times New Roman" w:hAnsi="Times New Roman"/>
          <w:sz w:val="28"/>
          <w:szCs w:val="28"/>
          <w:lang w:eastAsia="ru-RU"/>
        </w:rPr>
        <w:t xml:space="preserve"> договором</w:t>
      </w:r>
      <w:r w:rsidRPr="001E03C5">
        <w:rPr>
          <w:rFonts w:ascii="Times New Roman" w:hAnsi="Times New Roman"/>
          <w:sz w:val="28"/>
          <w:szCs w:val="28"/>
          <w:lang w:eastAsia="ru-RU"/>
        </w:rPr>
        <w:t>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5.3.3</w:t>
      </w:r>
      <w:proofErr w:type="gramStart"/>
      <w:r w:rsidRPr="001E03C5">
        <w:rPr>
          <w:rFonts w:ascii="Times New Roman" w:hAnsi="Times New Roman"/>
          <w:sz w:val="28"/>
          <w:szCs w:val="28"/>
          <w:lang w:eastAsia="ru-RU"/>
        </w:rPr>
        <w:t>. осуществить</w:t>
      </w:r>
      <w:proofErr w:type="gramEnd"/>
      <w:r w:rsidRPr="001E03C5">
        <w:rPr>
          <w:rFonts w:ascii="Times New Roman" w:hAnsi="Times New Roman"/>
          <w:sz w:val="28"/>
          <w:szCs w:val="28"/>
          <w:lang w:eastAsia="ru-RU"/>
        </w:rPr>
        <w:t xml:space="preserve"> приемку выполненных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>ом работ в течение 5 дней с момента предоставления актов выполненных работ или дать</w:t>
      </w:r>
      <w:r w:rsidR="0075064A">
        <w:rPr>
          <w:rFonts w:ascii="Times New Roman" w:hAnsi="Times New Roman"/>
          <w:sz w:val="28"/>
          <w:szCs w:val="28"/>
          <w:lang w:eastAsia="ru-RU"/>
        </w:rPr>
        <w:t xml:space="preserve"> письменно или в электронном </w:t>
      </w:r>
      <w:r w:rsidR="001A753A">
        <w:rPr>
          <w:rFonts w:ascii="Times New Roman" w:hAnsi="Times New Roman"/>
          <w:sz w:val="28"/>
          <w:szCs w:val="28"/>
          <w:lang w:eastAsia="ru-RU"/>
        </w:rPr>
        <w:t>виде (</w:t>
      </w:r>
      <w:r w:rsidR="001A753A" w:rsidRPr="001A753A">
        <w:rPr>
          <w:rFonts w:ascii="Times New Roman" w:hAnsi="Times New Roman"/>
          <w:sz w:val="28"/>
          <w:szCs w:val="28"/>
          <w:lang w:eastAsia="ru-RU"/>
        </w:rPr>
        <w:t>с невозможностью модифицирования информации)</w:t>
      </w:r>
      <w:r w:rsidR="0075064A">
        <w:rPr>
          <w:rFonts w:ascii="Times New Roman" w:hAnsi="Times New Roman"/>
          <w:sz w:val="28"/>
          <w:szCs w:val="28"/>
          <w:lang w:eastAsia="ru-RU"/>
        </w:rPr>
        <w:t xml:space="preserve"> мотивированный отказ 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5.3.4. организовать и осуществлять технический надзор за ходом выполнения работ на объекте и их качеством;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5.3.5</w:t>
      </w:r>
      <w:proofErr w:type="gramStart"/>
      <w:r w:rsidRPr="001E03C5">
        <w:rPr>
          <w:rFonts w:ascii="Times New Roman" w:hAnsi="Times New Roman"/>
          <w:sz w:val="28"/>
          <w:szCs w:val="28"/>
          <w:lang w:eastAsia="ru-RU"/>
        </w:rPr>
        <w:t>. немедленно</w:t>
      </w:r>
      <w:proofErr w:type="gramEnd"/>
      <w:r w:rsidRPr="001E03C5">
        <w:rPr>
          <w:rFonts w:ascii="Times New Roman" w:hAnsi="Times New Roman"/>
          <w:sz w:val="28"/>
          <w:szCs w:val="28"/>
          <w:lang w:eastAsia="ru-RU"/>
        </w:rPr>
        <w:t xml:space="preserve"> выдать письменное </w:t>
      </w:r>
      <w:r w:rsidR="001A753A">
        <w:rPr>
          <w:rFonts w:ascii="Times New Roman" w:hAnsi="Times New Roman"/>
          <w:sz w:val="28"/>
          <w:szCs w:val="28"/>
          <w:lang w:eastAsia="ru-RU"/>
        </w:rPr>
        <w:t>или в электронном виде (</w:t>
      </w:r>
      <w:r w:rsidR="001A753A" w:rsidRPr="001A753A">
        <w:rPr>
          <w:rFonts w:ascii="Times New Roman" w:hAnsi="Times New Roman"/>
          <w:sz w:val="28"/>
          <w:szCs w:val="28"/>
          <w:lang w:eastAsia="ru-RU"/>
        </w:rPr>
        <w:t>с невозможностью модифицирования информации)</w:t>
      </w:r>
      <w:r w:rsidR="001A7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предписание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у об устранении дефектов при выявлении некачественно выполненных работ. При необходимости Заказчик вправе приостановить выполнение работ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>ом;</w:t>
      </w:r>
    </w:p>
    <w:p w:rsidR="00BD1645" w:rsidRDefault="00BD164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proofErr w:type="gramStart"/>
      <w:r w:rsidRPr="001E03C5">
        <w:rPr>
          <w:rFonts w:ascii="Times New Roman" w:hAnsi="Times New Roman"/>
          <w:sz w:val="28"/>
          <w:szCs w:val="28"/>
          <w:lang w:eastAsia="ru-RU"/>
        </w:rPr>
        <w:t>.</w:t>
      </w:r>
      <w:r w:rsidRPr="00BD16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3C5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1E03C5">
        <w:rPr>
          <w:rFonts w:ascii="Times New Roman" w:hAnsi="Times New Roman"/>
          <w:sz w:val="28"/>
          <w:szCs w:val="28"/>
          <w:lang w:eastAsia="ru-RU"/>
        </w:rPr>
        <w:t xml:space="preserve"> обнаружении работ, не предусмотренных договором, но необходимых дл</w:t>
      </w:r>
      <w:r>
        <w:rPr>
          <w:rFonts w:ascii="Times New Roman" w:hAnsi="Times New Roman"/>
          <w:sz w:val="28"/>
          <w:szCs w:val="28"/>
          <w:lang w:eastAsia="ru-RU"/>
        </w:rPr>
        <w:t>я дальнейшего выполнения работ,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вызывающих увеличение стоимости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получением от Подрядчика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53A">
        <w:rPr>
          <w:rFonts w:ascii="Times New Roman" w:hAnsi="Times New Roman"/>
          <w:sz w:val="28"/>
          <w:szCs w:val="28"/>
          <w:lang w:eastAsia="ru-RU"/>
        </w:rPr>
        <w:t>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дополнительные работы для согласования в течение 3(трех) дней согласовать смету либо обосновать </w:t>
      </w:r>
      <w:r w:rsidRPr="00BD1645">
        <w:rPr>
          <w:rFonts w:ascii="Times New Roman" w:hAnsi="Times New Roman"/>
          <w:sz w:val="28"/>
          <w:szCs w:val="28"/>
          <w:lang w:eastAsia="ru-RU"/>
        </w:rPr>
        <w:t>отсутствие необходимости проведения таких работ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5.3.</w:t>
      </w:r>
      <w:r w:rsidR="00B12E92">
        <w:rPr>
          <w:rFonts w:ascii="Times New Roman" w:hAnsi="Times New Roman"/>
          <w:sz w:val="28"/>
          <w:szCs w:val="28"/>
          <w:lang w:eastAsia="ru-RU"/>
        </w:rPr>
        <w:t>7</w:t>
      </w:r>
      <w:r w:rsidRPr="001E03C5">
        <w:rPr>
          <w:rFonts w:ascii="Times New Roman" w:hAnsi="Times New Roman"/>
          <w:sz w:val="28"/>
          <w:szCs w:val="28"/>
          <w:lang w:eastAsia="ru-RU"/>
        </w:rPr>
        <w:t>. надлежащим образом и своевременно выполнить другие обязательства, связанные с реализацией настоящего договора.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имеет право: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5.4.1.</w:t>
      </w:r>
      <w:r w:rsidR="0016459E">
        <w:rPr>
          <w:rFonts w:ascii="Times New Roman" w:hAnsi="Times New Roman"/>
          <w:sz w:val="28"/>
          <w:szCs w:val="28"/>
          <w:lang w:eastAsia="ru-RU"/>
        </w:rPr>
        <w:t> 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принимать необходимые меры по устранению условий, препятствующих исполнению обязательств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>а;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5.4.2. на основании договоров субподряда привлекать для выполнения отдельных видов строительных работ суб</w:t>
      </w:r>
      <w:r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ов.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перед Заказчиком за качество и объем работ, выполняемых суб</w:t>
      </w:r>
      <w:r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>ами;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5.4.3.</w:t>
      </w:r>
      <w:r w:rsidR="0016459E">
        <w:rPr>
          <w:rFonts w:ascii="Times New Roman" w:hAnsi="Times New Roman"/>
          <w:sz w:val="28"/>
          <w:szCs w:val="28"/>
          <w:lang w:eastAsia="ru-RU"/>
        </w:rPr>
        <w:t> </w:t>
      </w:r>
      <w:r w:rsidRPr="001E03C5">
        <w:rPr>
          <w:rFonts w:ascii="Times New Roman" w:hAnsi="Times New Roman"/>
          <w:sz w:val="28"/>
          <w:szCs w:val="28"/>
          <w:lang w:eastAsia="ru-RU"/>
        </w:rPr>
        <w:t>назначить своих представителей для оформления актов выполненных работ.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5.5. Заказчик имеет право:</w:t>
      </w:r>
    </w:p>
    <w:p w:rsidR="001E03C5" w:rsidRPr="001E03C5" w:rsidRDefault="00782213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5.5.1. осуществлять контроль </w:t>
      </w:r>
      <w:r w:rsidR="001E03C5" w:rsidRPr="001E03C5">
        <w:rPr>
          <w:rFonts w:ascii="Times New Roman" w:hAnsi="Times New Roman"/>
          <w:sz w:val="28"/>
          <w:szCs w:val="28"/>
          <w:lang w:eastAsia="ru-RU"/>
        </w:rPr>
        <w:t xml:space="preserve">за объемами и качеством выполняемых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="001E03C5" w:rsidRPr="001E03C5">
        <w:rPr>
          <w:rFonts w:ascii="Times New Roman" w:hAnsi="Times New Roman"/>
          <w:sz w:val="28"/>
          <w:szCs w:val="28"/>
          <w:lang w:eastAsia="ru-RU"/>
        </w:rPr>
        <w:t xml:space="preserve">ом работ, за правильностью расчетов с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="001E03C5" w:rsidRPr="001E03C5">
        <w:rPr>
          <w:rFonts w:ascii="Times New Roman" w:hAnsi="Times New Roman"/>
          <w:sz w:val="28"/>
          <w:szCs w:val="28"/>
          <w:lang w:eastAsia="ru-RU"/>
        </w:rPr>
        <w:t>ом;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lastRenderedPageBreak/>
        <w:t>5.5.2. посещать объект в течение действия договора и знакомиться с ходом выполнения работ;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5.5.3. требовать устранения дефектов и недоделок, выявленных в ходе строительства и в рамках гарантийного срока;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5.5.4. проводить контрольные обмеры объемов выполненных работ.</w:t>
      </w:r>
    </w:p>
    <w:p w:rsidR="00F56248" w:rsidRPr="001E03C5" w:rsidRDefault="00F56248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C5" w:rsidRPr="001E03C5" w:rsidRDefault="001E03C5" w:rsidP="00570D70">
      <w:pPr>
        <w:spacing w:before="20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3C5">
        <w:rPr>
          <w:rFonts w:ascii="Times New Roman" w:hAnsi="Times New Roman"/>
          <w:b/>
          <w:sz w:val="28"/>
          <w:szCs w:val="28"/>
          <w:lang w:eastAsia="ru-RU"/>
        </w:rPr>
        <w:t>6. ОТВЕТСТВЕННОСТЬ СТОРОН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6.1. Заказчик несет ответственность за неисполнение или ненадлежащее исполнение обязательств, предусмотренных договором, и уплачивает неустойку (пеню)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>у в следующих случаях и размерах:</w:t>
      </w:r>
    </w:p>
    <w:p w:rsidR="001E03C5" w:rsidRDefault="0078254C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254C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78254C">
        <w:rPr>
          <w:rFonts w:ascii="Times New Roman" w:hAnsi="Times New Roman"/>
          <w:sz w:val="28"/>
          <w:szCs w:val="28"/>
          <w:lang w:eastAsia="ru-RU"/>
        </w:rPr>
        <w:t xml:space="preserve"> необоснованное уклонение от приемки выполненных строительных работ и оформления соответствующих документов, подтверждающих их выполнение, - 0,2 процента стоимости непринятых строительных работ за каждый день просрочки, но не более стоимости этих работ;</w:t>
      </w:r>
    </w:p>
    <w:p w:rsidR="00155891" w:rsidRPr="001E03C5" w:rsidRDefault="00155891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за необоснованное уклонение от </w:t>
      </w:r>
      <w:r>
        <w:rPr>
          <w:rFonts w:ascii="Times New Roman" w:hAnsi="Times New Roman"/>
          <w:sz w:val="28"/>
          <w:szCs w:val="28"/>
          <w:lang w:eastAsia="ru-RU"/>
        </w:rPr>
        <w:t>согласования дополнительных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строительных работ и оформления соответствующих документов, подтверждающих их выполнение, - 0,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процента стоимости непринятых строительных работ за каждый день просрочки, но не 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10 процентов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стоимости этих работ;</w:t>
      </w:r>
    </w:p>
    <w:p w:rsidR="001E03C5" w:rsidRPr="001E03C5" w:rsidRDefault="0078254C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54C">
        <w:rPr>
          <w:rFonts w:ascii="Times New Roman" w:hAnsi="Times New Roman"/>
          <w:sz w:val="28"/>
          <w:szCs w:val="28"/>
          <w:lang w:eastAsia="ru-RU"/>
        </w:rPr>
        <w:t xml:space="preserve">за несвоевременное проведение расчетов за выполненные и принятые в установленном порядке строительные работы - 0,2 процента </w:t>
      </w:r>
      <w:proofErr w:type="spellStart"/>
      <w:r w:rsidRPr="0078254C">
        <w:rPr>
          <w:rFonts w:ascii="Times New Roman" w:hAnsi="Times New Roman"/>
          <w:sz w:val="28"/>
          <w:szCs w:val="28"/>
          <w:lang w:eastAsia="ru-RU"/>
        </w:rPr>
        <w:t>неперечисленной</w:t>
      </w:r>
      <w:proofErr w:type="spellEnd"/>
      <w:r w:rsidRPr="0078254C">
        <w:rPr>
          <w:rFonts w:ascii="Times New Roman" w:hAnsi="Times New Roman"/>
          <w:sz w:val="28"/>
          <w:szCs w:val="28"/>
          <w:lang w:eastAsia="ru-RU"/>
        </w:rPr>
        <w:t xml:space="preserve"> суммы за каждый день просрочки платежа, но не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10 процентов </w:t>
      </w:r>
      <w:r w:rsidRPr="0078254C">
        <w:rPr>
          <w:rFonts w:ascii="Times New Roman" w:hAnsi="Times New Roman"/>
          <w:sz w:val="28"/>
          <w:szCs w:val="28"/>
          <w:lang w:eastAsia="ru-RU"/>
        </w:rPr>
        <w:t>этой суммы;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="00B14983">
        <w:rPr>
          <w:rFonts w:ascii="Times New Roman" w:hAnsi="Times New Roman"/>
          <w:sz w:val="28"/>
          <w:szCs w:val="28"/>
          <w:lang w:eastAsia="ru-RU"/>
        </w:rPr>
        <w:t>Подрядчик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за неисполнение или ненадлежащее исполнение обязательств, предусмотренных договором, и уплачивает неустойку (пеню) заказчику в следующих случаях и размерах:</w:t>
      </w:r>
    </w:p>
    <w:p w:rsidR="00AD5E32" w:rsidRPr="00AD5E32" w:rsidRDefault="00AD5E32" w:rsidP="00AD5E32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5E32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AD5E32">
        <w:rPr>
          <w:rFonts w:ascii="Times New Roman" w:hAnsi="Times New Roman"/>
          <w:sz w:val="28"/>
          <w:szCs w:val="28"/>
          <w:lang w:eastAsia="ru-RU"/>
        </w:rPr>
        <w:t xml:space="preserve"> нарушение установленных в договоре (графике производства работ) сроков выполнения строительных работ, включая оформление документов, подтверждающих их выполнение, - 0,2 процента стоимости невыполненных строительных работ за каждый день просрочки, но не более 20 процентов их стоимости;</w:t>
      </w:r>
    </w:p>
    <w:p w:rsidR="00AD5E32" w:rsidRPr="00AD5E32" w:rsidRDefault="00AD5E32" w:rsidP="00AD5E32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5E32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AD5E32">
        <w:rPr>
          <w:rFonts w:ascii="Times New Roman" w:hAnsi="Times New Roman"/>
          <w:sz w:val="28"/>
          <w:szCs w:val="28"/>
          <w:lang w:eastAsia="ru-RU"/>
        </w:rPr>
        <w:t xml:space="preserve"> превышение по своей вине установленных договором сроков сдачи объекта в эксплуатацию (передачи результата строительных работ) - 0,15 процента стоимости объекта за каждый день просрочки, но не более 10 процентов стоимости объекта (результата строительных работ);</w:t>
      </w:r>
    </w:p>
    <w:p w:rsidR="00AD5E32" w:rsidRPr="00AD5E32" w:rsidRDefault="00AD5E32" w:rsidP="00AD5E32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5E32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AD5E32">
        <w:rPr>
          <w:rFonts w:ascii="Times New Roman" w:hAnsi="Times New Roman"/>
          <w:sz w:val="28"/>
          <w:szCs w:val="28"/>
          <w:lang w:eastAsia="ru-RU"/>
        </w:rPr>
        <w:t xml:space="preserve"> несвоевременное устранение дефектов, указанных в актах заказчика (в том числе выявленных в период гарантийного срока), - 2 процента стоимости работ по устранению дефектов за каждый день просрочки начиная со дня окончания указанного в акте срока.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6.3. Кроме уплаты неустойки (пени) виновная сторона возмещает другой стороне убытки в сумме, не покрытой неустойкой (пеней).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6.4. Споры и расхождения во мнениях, возникающие по поводу исполнения, изменения, дополнения или досрочного прекращения действия договора или в связи с ним, решаются путем переговоров между Сторонами. Если Стороны не </w:t>
      </w:r>
      <w:r w:rsidRPr="001E03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придут к соглашению, то окончательное решение по возникшим спорным вопросам принимается </w:t>
      </w:r>
      <w:r w:rsidR="00570D70">
        <w:rPr>
          <w:rFonts w:ascii="Times New Roman" w:hAnsi="Times New Roman"/>
          <w:sz w:val="28"/>
          <w:szCs w:val="28"/>
          <w:lang w:eastAsia="ru-RU"/>
        </w:rPr>
        <w:t>экономическим</w:t>
      </w:r>
      <w:r w:rsidRPr="001E03C5">
        <w:rPr>
          <w:rFonts w:ascii="Times New Roman" w:hAnsi="Times New Roman"/>
          <w:sz w:val="28"/>
          <w:szCs w:val="28"/>
          <w:lang w:eastAsia="ru-RU"/>
        </w:rPr>
        <w:t xml:space="preserve"> судом </w:t>
      </w:r>
      <w:r w:rsidR="0078254C">
        <w:rPr>
          <w:rFonts w:ascii="Times New Roman" w:hAnsi="Times New Roman"/>
          <w:sz w:val="28"/>
          <w:szCs w:val="28"/>
          <w:lang w:eastAsia="ru-RU"/>
        </w:rPr>
        <w:t>г. Минска</w:t>
      </w:r>
      <w:r w:rsidRPr="001E03C5">
        <w:rPr>
          <w:rFonts w:ascii="Times New Roman" w:hAnsi="Times New Roman"/>
          <w:sz w:val="28"/>
          <w:szCs w:val="28"/>
          <w:lang w:eastAsia="ru-RU"/>
        </w:rPr>
        <w:t>.</w:t>
      </w:r>
    </w:p>
    <w:p w:rsidR="006E4C4C" w:rsidRDefault="003725A7" w:rsidP="003725A7">
      <w:pPr>
        <w:pStyle w:val="2"/>
        <w:tabs>
          <w:tab w:val="num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7375">
        <w:rPr>
          <w:sz w:val="28"/>
          <w:szCs w:val="28"/>
        </w:rPr>
        <w:t xml:space="preserve">6.5. Гарантийный срок на работы, выполненные в соответствии с настоящим договором, устанавливается </w:t>
      </w:r>
      <w:r w:rsidR="0085503C">
        <w:rPr>
          <w:sz w:val="28"/>
          <w:szCs w:val="28"/>
        </w:rPr>
        <w:t>5 лет</w:t>
      </w:r>
      <w:r w:rsidR="00DB7375">
        <w:rPr>
          <w:sz w:val="28"/>
          <w:szCs w:val="28"/>
        </w:rPr>
        <w:t xml:space="preserve"> после окончания взаиморасчетов сторонами</w:t>
      </w:r>
      <w:r w:rsidR="006E4C4C" w:rsidRPr="006E4C4C">
        <w:rPr>
          <w:sz w:val="28"/>
          <w:szCs w:val="28"/>
        </w:rPr>
        <w:t>.</w:t>
      </w:r>
    </w:p>
    <w:p w:rsidR="00F56248" w:rsidRPr="006E4C4C" w:rsidRDefault="00F56248" w:rsidP="003725A7">
      <w:pPr>
        <w:pStyle w:val="2"/>
        <w:tabs>
          <w:tab w:val="num" w:pos="709"/>
        </w:tabs>
        <w:ind w:firstLine="0"/>
        <w:jc w:val="both"/>
        <w:rPr>
          <w:sz w:val="28"/>
          <w:szCs w:val="28"/>
        </w:rPr>
      </w:pPr>
    </w:p>
    <w:p w:rsidR="001E03C5" w:rsidRPr="001E03C5" w:rsidRDefault="001E03C5" w:rsidP="00570D70">
      <w:pPr>
        <w:spacing w:before="20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3C5">
        <w:rPr>
          <w:rFonts w:ascii="Times New Roman" w:hAnsi="Times New Roman"/>
          <w:b/>
          <w:sz w:val="28"/>
          <w:szCs w:val="28"/>
          <w:lang w:eastAsia="ru-RU"/>
        </w:rPr>
        <w:t>7. ФОРС-МАЖОРНЫЕ ОБСТОЯТЕЛЬСТВА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7.1. Ни одна из Сторон не несет ответственности за полное или частичное неисполнение любой из своих обязанностей, если неисполнение является следствием таких обстоятельств, как наводнение, пожар, землетрясение, другие стихийные бедствия, принятие нормативных и иных актов и решений органов государственной власти и управления, и обстоятельств непреодолимой силы, возникших после заключения настоящего договора.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7.2. Наступление любого из таких обстоятельств, непосредственно повлиявшее на исполнение обязательства в срок, установленный в договоре, соразмерно отодвигает срок исполнения обязательств на время действия соответствующих обстоятельств.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7.3. Сторона, для которой создалась невозможность исполнения обязательства, обязана уведомить в письменной форме другую сторону о наступлении указанных в пункте 7.1 настоящего договора обстоятельств не позднее 5 дней с момента их наступления.</w:t>
      </w:r>
    </w:p>
    <w:p w:rsidR="00F56248" w:rsidRPr="001E03C5" w:rsidRDefault="00F56248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C5" w:rsidRPr="001E03C5" w:rsidRDefault="001E03C5" w:rsidP="00570D70">
      <w:pPr>
        <w:spacing w:before="20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3C5">
        <w:rPr>
          <w:rFonts w:ascii="Times New Roman" w:hAnsi="Times New Roman"/>
          <w:b/>
          <w:sz w:val="28"/>
          <w:szCs w:val="28"/>
          <w:lang w:eastAsia="ru-RU"/>
        </w:rPr>
        <w:t>8. ПОРЯДОК ИЗМЕНЕНИЯ И РАСТОРЖЕНИЯ ДОГОВОРА</w:t>
      </w:r>
    </w:p>
    <w:p w:rsidR="00B30E4F" w:rsidRPr="001E03C5" w:rsidRDefault="001E03C5" w:rsidP="00D074C6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 xml:space="preserve">8.1. Изменения и дополнения в настоящий договор вносятся путем заключения Сторонами дополнительного соглашения в порядке, установленном пунктами </w:t>
      </w:r>
      <w:hyperlink r:id="rId7" w:anchor="a370" w:tooltip="+" w:history="1">
        <w:r w:rsidRPr="001E03C5">
          <w:rPr>
            <w:rFonts w:ascii="Times New Roman" w:hAnsi="Times New Roman"/>
            <w:sz w:val="28"/>
            <w:szCs w:val="28"/>
          </w:rPr>
          <w:t>71</w:t>
        </w:r>
      </w:hyperlink>
      <w:r w:rsidRPr="001E03C5">
        <w:rPr>
          <w:rFonts w:ascii="Times New Roman" w:hAnsi="Times New Roman"/>
          <w:sz w:val="28"/>
          <w:szCs w:val="28"/>
          <w:lang w:eastAsia="ru-RU"/>
        </w:rPr>
        <w:t xml:space="preserve"> и 72 Правил заключения и исполнения договоров строительного подряда, утвержденных постановлением Совета Министров Республики Беларусь от 15.09.1998 № 1450.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8.</w:t>
      </w:r>
      <w:r w:rsidR="00D074C6">
        <w:rPr>
          <w:rFonts w:ascii="Times New Roman" w:hAnsi="Times New Roman"/>
          <w:sz w:val="28"/>
          <w:szCs w:val="28"/>
          <w:lang w:eastAsia="ru-RU"/>
        </w:rPr>
        <w:t>2</w:t>
      </w:r>
      <w:r w:rsidRPr="001E03C5">
        <w:rPr>
          <w:rFonts w:ascii="Times New Roman" w:hAnsi="Times New Roman"/>
          <w:sz w:val="28"/>
          <w:szCs w:val="28"/>
          <w:lang w:eastAsia="ru-RU"/>
        </w:rPr>
        <w:t>. Настоящий договор может быть расторгнут в случаях, предусмотренных пунктами главы 9 Правил.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8.</w:t>
      </w:r>
      <w:r w:rsidR="00D074C6">
        <w:rPr>
          <w:rFonts w:ascii="Times New Roman" w:hAnsi="Times New Roman"/>
          <w:sz w:val="28"/>
          <w:szCs w:val="28"/>
          <w:lang w:eastAsia="ru-RU"/>
        </w:rPr>
        <w:t>3</w:t>
      </w:r>
      <w:r w:rsidRPr="001E03C5">
        <w:rPr>
          <w:rFonts w:ascii="Times New Roman" w:hAnsi="Times New Roman"/>
          <w:sz w:val="28"/>
          <w:szCs w:val="28"/>
          <w:lang w:eastAsia="ru-RU"/>
        </w:rPr>
        <w:t>. Расторжение договора оформляется в соответствии с главой 9 Правил.</w:t>
      </w:r>
    </w:p>
    <w:p w:rsidR="00F56248" w:rsidRPr="001E03C5" w:rsidRDefault="00F56248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C5" w:rsidRPr="001E03C5" w:rsidRDefault="001E03C5" w:rsidP="00570D70">
      <w:pPr>
        <w:spacing w:before="20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3C5">
        <w:rPr>
          <w:rFonts w:ascii="Times New Roman" w:hAnsi="Times New Roman"/>
          <w:b/>
          <w:sz w:val="28"/>
          <w:szCs w:val="28"/>
          <w:lang w:eastAsia="ru-RU"/>
        </w:rPr>
        <w:t>9. ЗАКЛЮЧИТЕЛЬНЫЕ ПОЛОЖЕНИЯ</w:t>
      </w:r>
    </w:p>
    <w:p w:rsid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9.1. Настоящий договор вступает в силу с момента его подписания Сторонами и действует до выполнения Сторонами всех предусмотренных договором обязательств и полного взаиморасчета.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9.2. Настоящий договор составлен в двух экземплярах, имеющих одинаковую юридическую силу по одному экземпляру для каждой из Сторон.</w:t>
      </w:r>
    </w:p>
    <w:p w:rsidR="001E03C5" w:rsidRPr="001E03C5" w:rsidRDefault="001E03C5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3C5">
        <w:rPr>
          <w:rFonts w:ascii="Times New Roman" w:hAnsi="Times New Roman"/>
          <w:sz w:val="28"/>
          <w:szCs w:val="28"/>
          <w:lang w:eastAsia="ru-RU"/>
        </w:rPr>
        <w:t>9.3. Вопросы, не урегулированные настоящим договором, разрешаются в соответствии с Правилами и иным действующим законодательством Республики Беларусь.</w:t>
      </w:r>
    </w:p>
    <w:p w:rsidR="001E03C5" w:rsidRDefault="00127303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Приложения:</w:t>
      </w:r>
      <w:r w:rsidR="005D58A0">
        <w:rPr>
          <w:rFonts w:ascii="Times New Roman" w:hAnsi="Times New Roman"/>
          <w:sz w:val="28"/>
          <w:szCs w:val="28"/>
          <w:lang w:eastAsia="ru-RU"/>
        </w:rPr>
        <w:t>1. </w:t>
      </w:r>
      <w:r w:rsidR="004305AE">
        <w:rPr>
          <w:rFonts w:ascii="Times New Roman" w:hAnsi="Times New Roman"/>
          <w:sz w:val="28"/>
          <w:szCs w:val="28"/>
          <w:lang w:eastAsia="ru-RU"/>
        </w:rPr>
        <w:t>Локальная с</w:t>
      </w:r>
      <w:r w:rsidR="00C850BD">
        <w:rPr>
          <w:rFonts w:ascii="Times New Roman" w:hAnsi="Times New Roman"/>
          <w:sz w:val="28"/>
          <w:szCs w:val="28"/>
          <w:lang w:eastAsia="ru-RU"/>
        </w:rPr>
        <w:t>мет</w:t>
      </w:r>
      <w:r w:rsidR="004305AE">
        <w:rPr>
          <w:rFonts w:ascii="Times New Roman" w:hAnsi="Times New Roman"/>
          <w:sz w:val="28"/>
          <w:szCs w:val="28"/>
          <w:lang w:eastAsia="ru-RU"/>
        </w:rPr>
        <w:t>а</w:t>
      </w:r>
      <w:r w:rsidR="00C85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5AE">
        <w:rPr>
          <w:rFonts w:ascii="Times New Roman" w:hAnsi="Times New Roman"/>
          <w:sz w:val="28"/>
          <w:szCs w:val="28"/>
          <w:lang w:eastAsia="ru-RU"/>
        </w:rPr>
        <w:t>№</w:t>
      </w:r>
      <w:r w:rsidR="00120171">
        <w:rPr>
          <w:rFonts w:ascii="Times New Roman" w:hAnsi="Times New Roman"/>
          <w:sz w:val="28"/>
          <w:szCs w:val="28"/>
          <w:lang w:eastAsia="ru-RU"/>
        </w:rPr>
        <w:t>_____</w:t>
      </w:r>
      <w:r w:rsidR="004305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0B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20171">
        <w:rPr>
          <w:rFonts w:ascii="Times New Roman" w:hAnsi="Times New Roman"/>
          <w:sz w:val="28"/>
          <w:szCs w:val="28"/>
          <w:lang w:eastAsia="ru-RU"/>
        </w:rPr>
        <w:t>______</w:t>
      </w:r>
      <w:r w:rsidR="00C850BD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 w:rsidR="00493A0B">
        <w:rPr>
          <w:rFonts w:ascii="Times New Roman" w:hAnsi="Times New Roman"/>
          <w:sz w:val="28"/>
          <w:szCs w:val="28"/>
          <w:lang w:eastAsia="ru-RU"/>
        </w:rPr>
        <w:t>ах</w:t>
      </w:r>
      <w:r w:rsidR="001E03C5" w:rsidRPr="001E03C5">
        <w:rPr>
          <w:rFonts w:ascii="Times New Roman" w:hAnsi="Times New Roman"/>
          <w:sz w:val="28"/>
          <w:szCs w:val="28"/>
          <w:lang w:eastAsia="ru-RU"/>
        </w:rPr>
        <w:t>;</w:t>
      </w:r>
    </w:p>
    <w:p w:rsidR="00F56248" w:rsidRDefault="00F56248" w:rsidP="00570D70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3C5" w:rsidRPr="001E03C5" w:rsidRDefault="001E03C5" w:rsidP="001E03C5">
      <w:pPr>
        <w:spacing w:before="200" w:line="28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3C5">
        <w:rPr>
          <w:rFonts w:ascii="Times New Roman" w:hAnsi="Times New Roman"/>
          <w:b/>
          <w:sz w:val="28"/>
          <w:szCs w:val="28"/>
          <w:lang w:eastAsia="ru-RU"/>
        </w:rPr>
        <w:t>10. РЕКВИЗИТЫ СТОРОН</w:t>
      </w: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4707"/>
        <w:gridCol w:w="4984"/>
      </w:tblGrid>
      <w:tr w:rsidR="00F800B5" w:rsidRPr="00F800B5" w:rsidTr="00480FE4">
        <w:trPr>
          <w:trHeight w:val="212"/>
        </w:trPr>
        <w:tc>
          <w:tcPr>
            <w:tcW w:w="4707" w:type="dxa"/>
            <w:shd w:val="clear" w:color="auto" w:fill="auto"/>
            <w:vAlign w:val="center"/>
            <w:hideMark/>
          </w:tcPr>
          <w:p w:rsidR="00F800B5" w:rsidRPr="00F800B5" w:rsidRDefault="00F800B5" w:rsidP="00F800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0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F800B5" w:rsidRPr="00F800B5" w:rsidRDefault="00F800B5" w:rsidP="00F800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0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Подрядчик:</w:t>
            </w:r>
          </w:p>
        </w:tc>
      </w:tr>
      <w:tr w:rsidR="00D27DFC" w:rsidRPr="00F800B5" w:rsidTr="00120171">
        <w:trPr>
          <w:trHeight w:val="4496"/>
        </w:trPr>
        <w:tc>
          <w:tcPr>
            <w:tcW w:w="4707" w:type="dxa"/>
            <w:shd w:val="clear" w:color="auto" w:fill="auto"/>
            <w:vAlign w:val="center"/>
            <w:hideMark/>
          </w:tcPr>
          <w:p w:rsidR="00217BBD" w:rsidRPr="00C22F66" w:rsidRDefault="00217BBD" w:rsidP="00217B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ОАО «МИНСК КРИСТАЛЛ» -управляющая компания холдинга «МИНСК КРИСТАЛЛ ГРУПП»</w:t>
            </w:r>
          </w:p>
          <w:p w:rsidR="00217BBD" w:rsidRPr="00C22F66" w:rsidRDefault="00217BBD" w:rsidP="00217B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ул.Октябрьская,15, 220030, г. Минск</w:t>
            </w:r>
          </w:p>
          <w:p w:rsidR="00217BBD" w:rsidRPr="00C22F66" w:rsidRDefault="00217BBD" w:rsidP="00217B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УНП 600013329 ОКПО 05542496</w:t>
            </w:r>
          </w:p>
          <w:p w:rsidR="00217BBD" w:rsidRPr="00C22F66" w:rsidRDefault="00217BBD" w:rsidP="00217B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р.с</w:t>
            </w:r>
            <w:proofErr w:type="spellEnd"/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3012276980014 ЦБУ 510 Региональная дирекция по Минской области </w:t>
            </w:r>
          </w:p>
          <w:p w:rsidR="00217BBD" w:rsidRPr="00C22F66" w:rsidRDefault="00217BBD" w:rsidP="00217B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код 964,</w:t>
            </w:r>
          </w:p>
          <w:p w:rsidR="00217BBD" w:rsidRPr="00C22F66" w:rsidRDefault="00217BBD" w:rsidP="0021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 Победителей, 91, г. Минск</w:t>
            </w:r>
          </w:p>
          <w:p w:rsidR="00217BBD" w:rsidRPr="00C22F66" w:rsidRDefault="00217BBD" w:rsidP="0021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тел./факс +375173270825</w:t>
            </w:r>
          </w:p>
          <w:p w:rsidR="00217BBD" w:rsidRPr="00C22F66" w:rsidRDefault="00217BBD" w:rsidP="00217BB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</w:pPr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C22F6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glp@kristal.by</w:t>
              </w:r>
            </w:hyperlink>
          </w:p>
          <w:p w:rsidR="00217BBD" w:rsidRDefault="00217BBD" w:rsidP="0021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7BBD" w:rsidRDefault="00217BBD" w:rsidP="0021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7BBD" w:rsidRPr="00C22F66" w:rsidRDefault="00217BBD" w:rsidP="0021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7BBD" w:rsidRPr="00C22F66" w:rsidRDefault="00217BBD" w:rsidP="00217B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F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217BBD" w:rsidRPr="00F800B5" w:rsidRDefault="00217BBD" w:rsidP="00217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F6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«____»___________2017г</w:t>
            </w:r>
          </w:p>
          <w:p w:rsidR="00D27DFC" w:rsidRPr="00F800B5" w:rsidRDefault="00D27DFC" w:rsidP="005B0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2A5E09" w:rsidRDefault="002A5E09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Pr="002A5E09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7303" w:rsidRDefault="00127303" w:rsidP="00D074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171" w:rsidRDefault="00120171" w:rsidP="00D074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74C6" w:rsidRPr="00F800B5" w:rsidRDefault="00D074C6" w:rsidP="00D074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D27DFC" w:rsidRPr="00F800B5" w:rsidRDefault="00D074C6" w:rsidP="005B0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0B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«____»___________201</w:t>
            </w:r>
            <w:r w:rsidR="005B030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F800B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</w:t>
            </w:r>
          </w:p>
        </w:tc>
      </w:tr>
    </w:tbl>
    <w:p w:rsidR="00210527" w:rsidRPr="008731E4" w:rsidRDefault="00210527" w:rsidP="008731E4">
      <w:pPr>
        <w:rPr>
          <w:rFonts w:ascii="Times New Roman" w:hAnsi="Times New Roman"/>
          <w:sz w:val="28"/>
          <w:szCs w:val="28"/>
        </w:rPr>
      </w:pPr>
    </w:p>
    <w:sectPr w:rsidR="00210527" w:rsidRPr="008731E4" w:rsidSect="00866F4F">
      <w:headerReference w:type="default" r:id="rId9"/>
      <w:footerReference w:type="default" r:id="rId10"/>
      <w:footerReference w:type="first" r:id="rId11"/>
      <w:pgSz w:w="11906" w:h="16838"/>
      <w:pgMar w:top="737" w:right="680" w:bottom="737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9B" w:rsidRDefault="00134A9B" w:rsidP="001E03C5">
      <w:pPr>
        <w:spacing w:after="0" w:line="240" w:lineRule="auto"/>
      </w:pPr>
      <w:r>
        <w:separator/>
      </w:r>
    </w:p>
  </w:endnote>
  <w:endnote w:type="continuationSeparator" w:id="0">
    <w:p w:rsidR="00134A9B" w:rsidRDefault="00134A9B" w:rsidP="001E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9C" w:rsidRPr="001E03C5" w:rsidRDefault="00D9099C" w:rsidP="001E03C5">
    <w:pPr>
      <w:pStyle w:val="a5"/>
      <w:tabs>
        <w:tab w:val="clear" w:pos="4677"/>
        <w:tab w:val="center" w:pos="5812"/>
        <w:tab w:val="left" w:pos="6237"/>
      </w:tabs>
      <w:jc w:val="both"/>
      <w:rPr>
        <w:rFonts w:ascii="Times New Roman" w:hAnsi="Times New Roman"/>
        <w:sz w:val="28"/>
        <w:szCs w:val="28"/>
      </w:rPr>
    </w:pPr>
    <w:r w:rsidRPr="001E03C5">
      <w:rPr>
        <w:rFonts w:ascii="Times New Roman" w:hAnsi="Times New Roman"/>
        <w:sz w:val="28"/>
        <w:szCs w:val="28"/>
      </w:rPr>
      <w:t>Заказчик___________</w:t>
    </w:r>
    <w:r>
      <w:rPr>
        <w:rFonts w:ascii="Times New Roman" w:hAnsi="Times New Roman"/>
        <w:sz w:val="28"/>
        <w:szCs w:val="28"/>
      </w:rPr>
      <w:t xml:space="preserve">                                                Подрядчик</w:t>
    </w:r>
    <w:r w:rsidRPr="001E03C5">
      <w:rPr>
        <w:rFonts w:ascii="Times New Roman" w:hAnsi="Times New Roman"/>
        <w:sz w:val="28"/>
        <w:szCs w:val="28"/>
      </w:rPr>
      <w:t>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9C" w:rsidRPr="001E03C5" w:rsidRDefault="00D9099C" w:rsidP="001E03C5">
    <w:pPr>
      <w:pStyle w:val="a5"/>
      <w:tabs>
        <w:tab w:val="clear" w:pos="4677"/>
        <w:tab w:val="center" w:pos="5812"/>
        <w:tab w:val="left" w:pos="6237"/>
      </w:tabs>
      <w:jc w:val="both"/>
      <w:rPr>
        <w:rFonts w:ascii="Times New Roman" w:hAnsi="Times New Roman"/>
        <w:sz w:val="28"/>
        <w:szCs w:val="28"/>
      </w:rPr>
    </w:pPr>
    <w:r w:rsidRPr="001E03C5">
      <w:rPr>
        <w:rFonts w:ascii="Times New Roman" w:hAnsi="Times New Roman"/>
        <w:sz w:val="28"/>
        <w:szCs w:val="28"/>
      </w:rPr>
      <w:t>Заказчик___________</w:t>
    </w:r>
    <w:r>
      <w:rPr>
        <w:rFonts w:ascii="Times New Roman" w:hAnsi="Times New Roman"/>
        <w:sz w:val="28"/>
        <w:szCs w:val="28"/>
      </w:rPr>
      <w:t xml:space="preserve">                                                      Подрядчик</w:t>
    </w:r>
    <w:r w:rsidRPr="001E03C5">
      <w:rPr>
        <w:rFonts w:ascii="Times New Roman" w:hAnsi="Times New Roman"/>
        <w:sz w:val="28"/>
        <w:szCs w:val="28"/>
      </w:rPr>
      <w:t>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9B" w:rsidRDefault="00134A9B" w:rsidP="001E03C5">
      <w:pPr>
        <w:spacing w:after="0" w:line="240" w:lineRule="auto"/>
      </w:pPr>
      <w:r>
        <w:separator/>
      </w:r>
    </w:p>
  </w:footnote>
  <w:footnote w:type="continuationSeparator" w:id="0">
    <w:p w:rsidR="00134A9B" w:rsidRDefault="00134A9B" w:rsidP="001E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27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099C" w:rsidRPr="001E03C5" w:rsidRDefault="00D9099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E03C5">
          <w:rPr>
            <w:rFonts w:ascii="Times New Roman" w:hAnsi="Times New Roman"/>
            <w:sz w:val="28"/>
            <w:szCs w:val="28"/>
          </w:rPr>
          <w:fldChar w:fldCharType="begin"/>
        </w:r>
        <w:r w:rsidRPr="001E03C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E03C5">
          <w:rPr>
            <w:rFonts w:ascii="Times New Roman" w:hAnsi="Times New Roman"/>
            <w:sz w:val="28"/>
            <w:szCs w:val="28"/>
          </w:rPr>
          <w:fldChar w:fldCharType="separate"/>
        </w:r>
        <w:r w:rsidR="00217BBD">
          <w:rPr>
            <w:rFonts w:ascii="Times New Roman" w:hAnsi="Times New Roman"/>
            <w:noProof/>
            <w:sz w:val="28"/>
            <w:szCs w:val="28"/>
          </w:rPr>
          <w:t>8</w:t>
        </w:r>
        <w:r w:rsidRPr="001E03C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9099C" w:rsidRDefault="00D90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C5"/>
    <w:rsid w:val="00014A9B"/>
    <w:rsid w:val="00017568"/>
    <w:rsid w:val="00021D9D"/>
    <w:rsid w:val="000223A5"/>
    <w:rsid w:val="000422DD"/>
    <w:rsid w:val="000439D9"/>
    <w:rsid w:val="0004708E"/>
    <w:rsid w:val="000525BB"/>
    <w:rsid w:val="00056992"/>
    <w:rsid w:val="000975CB"/>
    <w:rsid w:val="000B3425"/>
    <w:rsid w:val="000E4BBB"/>
    <w:rsid w:val="000F0CFF"/>
    <w:rsid w:val="00120171"/>
    <w:rsid w:val="00122901"/>
    <w:rsid w:val="001267CF"/>
    <w:rsid w:val="00127303"/>
    <w:rsid w:val="00134A9B"/>
    <w:rsid w:val="00151ED9"/>
    <w:rsid w:val="00155891"/>
    <w:rsid w:val="0016459E"/>
    <w:rsid w:val="001678A4"/>
    <w:rsid w:val="00171BAB"/>
    <w:rsid w:val="001815E3"/>
    <w:rsid w:val="00184A65"/>
    <w:rsid w:val="0018707F"/>
    <w:rsid w:val="001A6E4A"/>
    <w:rsid w:val="001A753A"/>
    <w:rsid w:val="001D7504"/>
    <w:rsid w:val="001D762E"/>
    <w:rsid w:val="001E03C5"/>
    <w:rsid w:val="0020256A"/>
    <w:rsid w:val="00207593"/>
    <w:rsid w:val="00210527"/>
    <w:rsid w:val="00217BBD"/>
    <w:rsid w:val="00230CEB"/>
    <w:rsid w:val="002325B6"/>
    <w:rsid w:val="0023339D"/>
    <w:rsid w:val="00234095"/>
    <w:rsid w:val="002359C1"/>
    <w:rsid w:val="00241F15"/>
    <w:rsid w:val="0024496C"/>
    <w:rsid w:val="002967EB"/>
    <w:rsid w:val="002A1835"/>
    <w:rsid w:val="002A5E09"/>
    <w:rsid w:val="002B101D"/>
    <w:rsid w:val="002C09E7"/>
    <w:rsid w:val="002C5D26"/>
    <w:rsid w:val="002C628A"/>
    <w:rsid w:val="002D1E09"/>
    <w:rsid w:val="002E3D79"/>
    <w:rsid w:val="002F6D52"/>
    <w:rsid w:val="00332BC0"/>
    <w:rsid w:val="00342F9A"/>
    <w:rsid w:val="00351CB0"/>
    <w:rsid w:val="003600DE"/>
    <w:rsid w:val="00365A16"/>
    <w:rsid w:val="003725A7"/>
    <w:rsid w:val="003924E5"/>
    <w:rsid w:val="003A23D9"/>
    <w:rsid w:val="003A76EE"/>
    <w:rsid w:val="003F504F"/>
    <w:rsid w:val="004270A0"/>
    <w:rsid w:val="004305AE"/>
    <w:rsid w:val="00437AC6"/>
    <w:rsid w:val="00441E2E"/>
    <w:rsid w:val="0047212C"/>
    <w:rsid w:val="00480FE4"/>
    <w:rsid w:val="00491A8F"/>
    <w:rsid w:val="00493A0B"/>
    <w:rsid w:val="004965B5"/>
    <w:rsid w:val="004B1710"/>
    <w:rsid w:val="004C0695"/>
    <w:rsid w:val="004C609A"/>
    <w:rsid w:val="004E2829"/>
    <w:rsid w:val="004F16A5"/>
    <w:rsid w:val="004F7B5C"/>
    <w:rsid w:val="00512F6A"/>
    <w:rsid w:val="005132DC"/>
    <w:rsid w:val="00521026"/>
    <w:rsid w:val="00521DDC"/>
    <w:rsid w:val="005347FD"/>
    <w:rsid w:val="005401A1"/>
    <w:rsid w:val="00555D4C"/>
    <w:rsid w:val="00570D70"/>
    <w:rsid w:val="0058546C"/>
    <w:rsid w:val="00591652"/>
    <w:rsid w:val="005A1195"/>
    <w:rsid w:val="005A17A4"/>
    <w:rsid w:val="005B0308"/>
    <w:rsid w:val="005C2C3F"/>
    <w:rsid w:val="005D1BBC"/>
    <w:rsid w:val="005D55A4"/>
    <w:rsid w:val="005D58A0"/>
    <w:rsid w:val="005E5E44"/>
    <w:rsid w:val="00657550"/>
    <w:rsid w:val="00675619"/>
    <w:rsid w:val="0068508A"/>
    <w:rsid w:val="006D7EF4"/>
    <w:rsid w:val="006E4C4C"/>
    <w:rsid w:val="006E7784"/>
    <w:rsid w:val="006F7781"/>
    <w:rsid w:val="00710397"/>
    <w:rsid w:val="0073250E"/>
    <w:rsid w:val="0075064A"/>
    <w:rsid w:val="007541C8"/>
    <w:rsid w:val="0076320A"/>
    <w:rsid w:val="00772C5A"/>
    <w:rsid w:val="00782213"/>
    <w:rsid w:val="0078254C"/>
    <w:rsid w:val="00786091"/>
    <w:rsid w:val="007C1F5B"/>
    <w:rsid w:val="007C79CD"/>
    <w:rsid w:val="007D49CC"/>
    <w:rsid w:val="007E1FB6"/>
    <w:rsid w:val="007F3B93"/>
    <w:rsid w:val="007F60CA"/>
    <w:rsid w:val="007F7AC4"/>
    <w:rsid w:val="00813360"/>
    <w:rsid w:val="00831D5E"/>
    <w:rsid w:val="00841D33"/>
    <w:rsid w:val="0085503C"/>
    <w:rsid w:val="00866F4F"/>
    <w:rsid w:val="008731E4"/>
    <w:rsid w:val="00893327"/>
    <w:rsid w:val="0089595F"/>
    <w:rsid w:val="00895FF1"/>
    <w:rsid w:val="0089709D"/>
    <w:rsid w:val="008A47C9"/>
    <w:rsid w:val="008B6EC2"/>
    <w:rsid w:val="00940532"/>
    <w:rsid w:val="009409AB"/>
    <w:rsid w:val="00961568"/>
    <w:rsid w:val="009C3570"/>
    <w:rsid w:val="009D01E2"/>
    <w:rsid w:val="009F12AD"/>
    <w:rsid w:val="00A02365"/>
    <w:rsid w:val="00A30426"/>
    <w:rsid w:val="00A56106"/>
    <w:rsid w:val="00A5773C"/>
    <w:rsid w:val="00A72497"/>
    <w:rsid w:val="00A740E0"/>
    <w:rsid w:val="00A80538"/>
    <w:rsid w:val="00A9235E"/>
    <w:rsid w:val="00A97F92"/>
    <w:rsid w:val="00AB23E5"/>
    <w:rsid w:val="00AB76B6"/>
    <w:rsid w:val="00AD5C43"/>
    <w:rsid w:val="00AD5C90"/>
    <w:rsid w:val="00AD5E32"/>
    <w:rsid w:val="00AE21B2"/>
    <w:rsid w:val="00AF37E2"/>
    <w:rsid w:val="00B003A6"/>
    <w:rsid w:val="00B12E92"/>
    <w:rsid w:val="00B14983"/>
    <w:rsid w:val="00B30E4F"/>
    <w:rsid w:val="00B42AFB"/>
    <w:rsid w:val="00B522B2"/>
    <w:rsid w:val="00B66132"/>
    <w:rsid w:val="00B718AD"/>
    <w:rsid w:val="00B74802"/>
    <w:rsid w:val="00BA2CD6"/>
    <w:rsid w:val="00BA4CD6"/>
    <w:rsid w:val="00BC4CAB"/>
    <w:rsid w:val="00BD1645"/>
    <w:rsid w:val="00BD4A8B"/>
    <w:rsid w:val="00BF1E93"/>
    <w:rsid w:val="00C11B6E"/>
    <w:rsid w:val="00C21D36"/>
    <w:rsid w:val="00C26E36"/>
    <w:rsid w:val="00C42665"/>
    <w:rsid w:val="00C650C6"/>
    <w:rsid w:val="00C75A0A"/>
    <w:rsid w:val="00C81FD0"/>
    <w:rsid w:val="00C850BD"/>
    <w:rsid w:val="00C93AEB"/>
    <w:rsid w:val="00C94DBF"/>
    <w:rsid w:val="00CB49EC"/>
    <w:rsid w:val="00CB5E44"/>
    <w:rsid w:val="00CB6E58"/>
    <w:rsid w:val="00CC07EA"/>
    <w:rsid w:val="00CC25D3"/>
    <w:rsid w:val="00CD517B"/>
    <w:rsid w:val="00CF0285"/>
    <w:rsid w:val="00CF11D3"/>
    <w:rsid w:val="00CF78E0"/>
    <w:rsid w:val="00D074C6"/>
    <w:rsid w:val="00D1651E"/>
    <w:rsid w:val="00D226CE"/>
    <w:rsid w:val="00D27DFC"/>
    <w:rsid w:val="00D50756"/>
    <w:rsid w:val="00D56D9C"/>
    <w:rsid w:val="00D81E97"/>
    <w:rsid w:val="00D9099C"/>
    <w:rsid w:val="00DA50B9"/>
    <w:rsid w:val="00DB7375"/>
    <w:rsid w:val="00DC428B"/>
    <w:rsid w:val="00DE4C57"/>
    <w:rsid w:val="00DE711C"/>
    <w:rsid w:val="00DF4142"/>
    <w:rsid w:val="00E33667"/>
    <w:rsid w:val="00E37746"/>
    <w:rsid w:val="00E55C90"/>
    <w:rsid w:val="00E667EB"/>
    <w:rsid w:val="00E723D1"/>
    <w:rsid w:val="00E80620"/>
    <w:rsid w:val="00EB34BD"/>
    <w:rsid w:val="00EE57D1"/>
    <w:rsid w:val="00F04D27"/>
    <w:rsid w:val="00F24604"/>
    <w:rsid w:val="00F25893"/>
    <w:rsid w:val="00F56248"/>
    <w:rsid w:val="00F60BDF"/>
    <w:rsid w:val="00F67993"/>
    <w:rsid w:val="00F800B5"/>
    <w:rsid w:val="00F900C5"/>
    <w:rsid w:val="00F96F09"/>
    <w:rsid w:val="00FB31B7"/>
    <w:rsid w:val="00FD1517"/>
    <w:rsid w:val="00FD2D7B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5F45-0E5F-489B-A8AF-BE45236F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3C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3C5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B522B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96156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61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p@kristal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Gbinfo_u\Admin\Temp\1328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6D9C-3697-4C6B-B218-D401081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"Минск Кристалл"</Company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Субботко Денис Васильевич</dc:creator>
  <cp:lastModifiedBy>Субботко Денис</cp:lastModifiedBy>
  <cp:revision>5</cp:revision>
  <cp:lastPrinted>2017-03-27T06:16:00Z</cp:lastPrinted>
  <dcterms:created xsi:type="dcterms:W3CDTF">2017-04-27T10:12:00Z</dcterms:created>
  <dcterms:modified xsi:type="dcterms:W3CDTF">2017-05-25T08:53:00Z</dcterms:modified>
</cp:coreProperties>
</file>